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640" w:rsidRDefault="009A6640" w:rsidP="007D7C6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FD13C7">
        <w:rPr>
          <w:rFonts w:ascii="Times New Roman" w:hAnsi="Times New Roman"/>
          <w:b/>
          <w:sz w:val="28"/>
          <w:szCs w:val="28"/>
          <w:lang w:eastAsia="ru-RU"/>
        </w:rPr>
        <w:t xml:space="preserve">2. Характеристика текущего состояния соответствующей сферы с указанием основных показателей социально-экономического развития </w:t>
      </w:r>
      <w:r w:rsidR="007D7C61">
        <w:rPr>
          <w:rFonts w:ascii="Times New Roman" w:hAnsi="Times New Roman"/>
          <w:b/>
          <w:sz w:val="28"/>
          <w:szCs w:val="28"/>
          <w:lang w:eastAsia="ru-RU"/>
        </w:rPr>
        <w:t xml:space="preserve">территории сельсовета </w:t>
      </w:r>
      <w:r w:rsidRPr="00FD13C7">
        <w:rPr>
          <w:rFonts w:ascii="Times New Roman" w:hAnsi="Times New Roman"/>
          <w:b/>
          <w:sz w:val="28"/>
          <w:szCs w:val="28"/>
          <w:lang w:eastAsia="ru-RU"/>
        </w:rPr>
        <w:t>и анализ социальных, финансово-экономических и прочих рисков реализации программы</w:t>
      </w:r>
    </w:p>
    <w:p w:rsidR="00CE09A6" w:rsidRPr="00FD13C7" w:rsidRDefault="00CE09A6" w:rsidP="007D7C6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9A6640" w:rsidRDefault="00CE09A6" w:rsidP="008B68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</w:t>
      </w:r>
      <w:r w:rsidR="00534AE2">
        <w:rPr>
          <w:rFonts w:ascii="Times New Roman" w:hAnsi="Times New Roman"/>
          <w:sz w:val="28"/>
          <w:szCs w:val="28"/>
        </w:rPr>
        <w:t xml:space="preserve"> Федеральным законом от 06.10.2003 года № 131-ФЗ «Об общих принципах организации местного самоуправления в Российской Федерации» к вопросам местного значения поселения относятся:</w:t>
      </w:r>
    </w:p>
    <w:p w:rsidR="00582EF2" w:rsidRPr="00582EF2" w:rsidRDefault="00534AE2" w:rsidP="008B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2EF2">
        <w:rPr>
          <w:rFonts w:ascii="Times New Roman" w:hAnsi="Times New Roman"/>
          <w:sz w:val="28"/>
          <w:szCs w:val="28"/>
        </w:rPr>
        <w:t xml:space="preserve">- </w:t>
      </w:r>
      <w:r w:rsidR="00582EF2" w:rsidRPr="00582EF2">
        <w:rPr>
          <w:rFonts w:ascii="Times New Roman" w:hAnsi="Times New Roman"/>
          <w:sz w:val="28"/>
          <w:szCs w:val="28"/>
        </w:rPr>
        <w:t xml:space="preserve">формирование, утверждение, исполнение бюджета поселения и </w:t>
      </w:r>
      <w:proofErr w:type="gramStart"/>
      <w:r w:rsidR="00582EF2" w:rsidRPr="00582EF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582EF2" w:rsidRPr="00582EF2">
        <w:rPr>
          <w:rFonts w:ascii="Times New Roman" w:hAnsi="Times New Roman"/>
          <w:sz w:val="28"/>
          <w:szCs w:val="28"/>
        </w:rPr>
        <w:t xml:space="preserve"> исполнением данного бюджета;</w:t>
      </w:r>
    </w:p>
    <w:p w:rsidR="00582EF2" w:rsidRPr="00582EF2" w:rsidRDefault="00582EF2" w:rsidP="008B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82EF2">
        <w:rPr>
          <w:rFonts w:ascii="Times New Roman" w:hAnsi="Times New Roman"/>
          <w:sz w:val="28"/>
          <w:szCs w:val="28"/>
        </w:rPr>
        <w:t>установление, изменение и отмена местных налогов и сборов поселения;</w:t>
      </w:r>
    </w:p>
    <w:p w:rsidR="00582EF2" w:rsidRDefault="00582EF2" w:rsidP="008B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82EF2">
        <w:rPr>
          <w:rFonts w:ascii="Times New Roman" w:hAnsi="Times New Roman"/>
          <w:sz w:val="28"/>
          <w:szCs w:val="28"/>
        </w:rPr>
        <w:t>владение, пользование и распоряжение имуществом, находящимся в муниципальной собственности поселения;</w:t>
      </w:r>
    </w:p>
    <w:p w:rsidR="00582EF2" w:rsidRDefault="00582EF2" w:rsidP="008B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cs="Calibri"/>
        </w:rPr>
        <w:t xml:space="preserve">- </w:t>
      </w:r>
      <w:r w:rsidRPr="00582EF2">
        <w:rPr>
          <w:rFonts w:ascii="Times New Roman" w:hAnsi="Times New Roman"/>
          <w:sz w:val="28"/>
          <w:szCs w:val="28"/>
        </w:rPr>
        <w:t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</w:t>
      </w:r>
      <w:r>
        <w:rPr>
          <w:rFonts w:ascii="Times New Roman" w:hAnsi="Times New Roman"/>
          <w:sz w:val="28"/>
          <w:szCs w:val="28"/>
        </w:rPr>
        <w:t xml:space="preserve">ача разрешений на строительство (за исключением случаев, </w:t>
      </w:r>
      <w:r w:rsidRPr="00582EF2">
        <w:rPr>
          <w:rFonts w:ascii="Times New Roman" w:hAnsi="Times New Roman"/>
          <w:sz w:val="28"/>
          <w:szCs w:val="28"/>
        </w:rPr>
        <w:t xml:space="preserve">предусмотренных Градостроительным </w:t>
      </w:r>
      <w:hyperlink r:id="rId8" w:history="1">
        <w:r w:rsidRPr="00582EF2">
          <w:rPr>
            <w:rFonts w:ascii="Times New Roman" w:hAnsi="Times New Roman"/>
            <w:sz w:val="28"/>
            <w:szCs w:val="28"/>
          </w:rPr>
          <w:t>кодексом</w:t>
        </w:r>
      </w:hyperlink>
      <w:r w:rsidRPr="00582EF2">
        <w:rPr>
          <w:rFonts w:ascii="Times New Roman" w:hAnsi="Times New Roman"/>
          <w:sz w:val="28"/>
          <w:szCs w:val="28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</w:t>
      </w:r>
      <w:proofErr w:type="gramEnd"/>
      <w:r w:rsidRPr="00582EF2">
        <w:rPr>
          <w:rFonts w:ascii="Times New Roman" w:hAnsi="Times New Roman"/>
          <w:sz w:val="28"/>
          <w:szCs w:val="28"/>
        </w:rPr>
        <w:t xml:space="preserve"> изъятие, в том числе путем выкупа, земельных участков в границах поселения для муниципальных нужд, осуществление муниципального земельного </w:t>
      </w:r>
      <w:proofErr w:type="gramStart"/>
      <w:r w:rsidRPr="00582EF2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582EF2">
        <w:rPr>
          <w:rFonts w:ascii="Times New Roman" w:hAnsi="Times New Roman"/>
          <w:sz w:val="28"/>
          <w:szCs w:val="28"/>
        </w:rPr>
        <w:t xml:space="preserve"> использованием земель поселения, осуществление в случаях, предусмотренных Градостроительным </w:t>
      </w:r>
      <w:hyperlink r:id="rId9" w:history="1">
        <w:r w:rsidRPr="00582EF2">
          <w:rPr>
            <w:rFonts w:ascii="Times New Roman" w:hAnsi="Times New Roman"/>
            <w:sz w:val="28"/>
            <w:szCs w:val="28"/>
          </w:rPr>
          <w:t>кодексом</w:t>
        </w:r>
      </w:hyperlink>
      <w:r w:rsidRPr="00582EF2">
        <w:rPr>
          <w:rFonts w:ascii="Times New Roman" w:hAnsi="Times New Roman"/>
          <w:sz w:val="28"/>
          <w:szCs w:val="28"/>
        </w:rPr>
        <w:t xml:space="preserve"> Российской Федерации, осмотров зданий, сооружений и выдача рекомендаций об устранении выявленных </w:t>
      </w:r>
      <w:r w:rsidR="00F81AD0">
        <w:rPr>
          <w:rFonts w:ascii="Times New Roman" w:hAnsi="Times New Roman"/>
          <w:sz w:val="28"/>
          <w:szCs w:val="28"/>
        </w:rPr>
        <w:t>в ходе таких осмотров нарушений;</w:t>
      </w:r>
    </w:p>
    <w:p w:rsidR="00F81AD0" w:rsidRDefault="00F81AD0" w:rsidP="009477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1AD0">
        <w:rPr>
          <w:rFonts w:ascii="Times New Roman" w:hAnsi="Times New Roman"/>
          <w:sz w:val="28"/>
          <w:szCs w:val="28"/>
        </w:rPr>
        <w:t>- присвоение наименований улицам, площадям и иным территориям проживания граждан в населенных пунктах, установление нумерации домов</w:t>
      </w:r>
      <w:r w:rsidR="009477E5">
        <w:rPr>
          <w:rFonts w:ascii="Times New Roman" w:hAnsi="Times New Roman"/>
          <w:sz w:val="28"/>
          <w:szCs w:val="28"/>
        </w:rPr>
        <w:t>;</w:t>
      </w:r>
    </w:p>
    <w:p w:rsidR="009477E5" w:rsidRPr="009477E5" w:rsidRDefault="009477E5" w:rsidP="009477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77E5">
        <w:rPr>
          <w:rFonts w:ascii="Times New Roman" w:hAnsi="Times New Roman"/>
          <w:sz w:val="28"/>
          <w:szCs w:val="28"/>
        </w:rPr>
        <w:t xml:space="preserve">- осуществление муниципального </w:t>
      </w:r>
      <w:proofErr w:type="gramStart"/>
      <w:r w:rsidRPr="009477E5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9477E5">
        <w:rPr>
          <w:rFonts w:ascii="Times New Roman" w:hAnsi="Times New Roman"/>
          <w:sz w:val="28"/>
          <w:szCs w:val="28"/>
        </w:rPr>
        <w:t xml:space="preserve"> проведением муниципальных лотерей;</w:t>
      </w:r>
    </w:p>
    <w:p w:rsidR="009477E5" w:rsidRDefault="009477E5" w:rsidP="009477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77E5">
        <w:rPr>
          <w:rFonts w:ascii="Times New Roman" w:hAnsi="Times New Roman"/>
          <w:sz w:val="28"/>
          <w:szCs w:val="28"/>
        </w:rPr>
        <w:t xml:space="preserve">- обеспечение выполнения работ, необходимых для создания искусственных земельных участков для нужд поселения, проведение открытого аукциона на право заключить договор о создании искусственного земельного участка в соответствии с федеральным </w:t>
      </w:r>
      <w:hyperlink r:id="rId10" w:history="1">
        <w:r w:rsidRPr="009477E5">
          <w:rPr>
            <w:rFonts w:ascii="Times New Roman" w:hAnsi="Times New Roman"/>
            <w:sz w:val="28"/>
            <w:szCs w:val="28"/>
          </w:rPr>
          <w:t>законом</w:t>
        </w:r>
      </w:hyperlink>
      <w:r w:rsidRPr="009477E5">
        <w:rPr>
          <w:rFonts w:ascii="Times New Roman" w:hAnsi="Times New Roman"/>
          <w:sz w:val="28"/>
          <w:szCs w:val="28"/>
        </w:rPr>
        <w:t>.</w:t>
      </w:r>
    </w:p>
    <w:p w:rsidR="00F46C03" w:rsidRDefault="007D5A8C" w:rsidP="004A394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сельсовета</w:t>
      </w:r>
      <w:r w:rsidR="00FA09AB" w:rsidRPr="00FA09AB">
        <w:rPr>
          <w:rFonts w:ascii="Times New Roman" w:hAnsi="Times New Roman"/>
          <w:sz w:val="28"/>
          <w:szCs w:val="28"/>
        </w:rPr>
        <w:t xml:space="preserve"> 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="005B33B3">
        <w:rPr>
          <w:rFonts w:ascii="Times New Roman" w:hAnsi="Times New Roman"/>
          <w:sz w:val="28"/>
          <w:szCs w:val="28"/>
        </w:rPr>
        <w:t xml:space="preserve">участвовать </w:t>
      </w:r>
      <w:r w:rsidR="00FA09AB" w:rsidRPr="00FA09AB">
        <w:rPr>
          <w:rFonts w:ascii="Times New Roman" w:hAnsi="Times New Roman"/>
          <w:sz w:val="28"/>
          <w:szCs w:val="28"/>
        </w:rPr>
        <w:t xml:space="preserve">в осуществлении </w:t>
      </w:r>
      <w:r w:rsidR="004A394F">
        <w:rPr>
          <w:rFonts w:ascii="Times New Roman" w:hAnsi="Times New Roman"/>
          <w:sz w:val="28"/>
          <w:szCs w:val="28"/>
        </w:rPr>
        <w:t>отдельных</w:t>
      </w:r>
      <w:r w:rsidR="00FA09AB" w:rsidRPr="00FA09AB">
        <w:rPr>
          <w:rFonts w:ascii="Times New Roman" w:hAnsi="Times New Roman"/>
          <w:sz w:val="28"/>
          <w:szCs w:val="28"/>
        </w:rPr>
        <w:t xml:space="preserve"> государственных полномочи</w:t>
      </w:r>
      <w:r w:rsidR="00A51192">
        <w:rPr>
          <w:rFonts w:ascii="Times New Roman" w:hAnsi="Times New Roman"/>
          <w:sz w:val="28"/>
          <w:szCs w:val="28"/>
        </w:rPr>
        <w:t>й</w:t>
      </w:r>
      <w:r w:rsidR="004A394F">
        <w:rPr>
          <w:rFonts w:ascii="Times New Roman" w:hAnsi="Times New Roman"/>
          <w:sz w:val="28"/>
          <w:szCs w:val="28"/>
        </w:rPr>
        <w:t xml:space="preserve"> </w:t>
      </w:r>
      <w:r w:rsidR="00F46C03">
        <w:rPr>
          <w:rFonts w:ascii="Times New Roman" w:hAnsi="Times New Roman"/>
          <w:sz w:val="28"/>
          <w:szCs w:val="28"/>
        </w:rPr>
        <w:t>в соответствии с федеральным и краевым законодательством, к которым относятся:</w:t>
      </w:r>
    </w:p>
    <w:p w:rsidR="00F46C03" w:rsidRDefault="00F46C03" w:rsidP="00F46C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первичного воинского учета;</w:t>
      </w:r>
    </w:p>
    <w:p w:rsidR="00F46C03" w:rsidRDefault="00F46C03" w:rsidP="00F46C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и обеспечение деятельности административных комиссий.</w:t>
      </w:r>
    </w:p>
    <w:p w:rsidR="00F46C03" w:rsidRDefault="00F46C03" w:rsidP="00F46C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46C03">
        <w:rPr>
          <w:rFonts w:ascii="Times New Roman" w:hAnsi="Times New Roman"/>
          <w:sz w:val="28"/>
          <w:szCs w:val="28"/>
        </w:rPr>
        <w:t xml:space="preserve">Финансовое обеспечение отдельных государственных полномочий, переданных </w:t>
      </w:r>
      <w:r>
        <w:rPr>
          <w:rFonts w:ascii="Times New Roman" w:hAnsi="Times New Roman"/>
          <w:sz w:val="28"/>
          <w:szCs w:val="28"/>
        </w:rPr>
        <w:t>администрации сельсовета</w:t>
      </w:r>
      <w:r w:rsidRPr="00F46C03">
        <w:rPr>
          <w:rFonts w:ascii="Times New Roman" w:hAnsi="Times New Roman"/>
          <w:sz w:val="28"/>
          <w:szCs w:val="28"/>
        </w:rPr>
        <w:t xml:space="preserve">, осуществляется только </w:t>
      </w:r>
      <w:r w:rsidR="00A4738D">
        <w:rPr>
          <w:rFonts w:ascii="Times New Roman" w:hAnsi="Times New Roman"/>
          <w:sz w:val="28"/>
          <w:szCs w:val="28"/>
        </w:rPr>
        <w:t xml:space="preserve">за счет предоставляемых бюджету поселения </w:t>
      </w:r>
      <w:r w:rsidRPr="00F46C03">
        <w:rPr>
          <w:rFonts w:ascii="Times New Roman" w:hAnsi="Times New Roman"/>
          <w:sz w:val="28"/>
          <w:szCs w:val="28"/>
        </w:rPr>
        <w:t>субвенций из соответствующих бюджетов.</w:t>
      </w:r>
    </w:p>
    <w:p w:rsidR="009A6640" w:rsidRDefault="00EE3881" w:rsidP="00C4330E">
      <w:pPr>
        <w:widowControl w:val="0"/>
        <w:autoSpaceDE w:val="0"/>
        <w:autoSpaceDN w:val="0"/>
        <w:adjustRightInd w:val="0"/>
        <w:spacing w:line="240" w:lineRule="auto"/>
        <w:ind w:left="57" w:right="57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осуществление муниципальной программы влияет множество экономических и социальных факторов, в </w:t>
      </w:r>
      <w:proofErr w:type="gramStart"/>
      <w:r>
        <w:rPr>
          <w:rFonts w:ascii="Times New Roman" w:hAnsi="Times New Roman"/>
          <w:sz w:val="28"/>
          <w:szCs w:val="28"/>
        </w:rPr>
        <w:t>связи</w:t>
      </w:r>
      <w:proofErr w:type="gramEnd"/>
      <w:r>
        <w:rPr>
          <w:rFonts w:ascii="Times New Roman" w:hAnsi="Times New Roman"/>
          <w:sz w:val="28"/>
          <w:szCs w:val="28"/>
        </w:rPr>
        <w:t xml:space="preserve"> с чем имеются следующие </w:t>
      </w:r>
      <w:r>
        <w:rPr>
          <w:rFonts w:ascii="Times New Roman" w:hAnsi="Times New Roman"/>
          <w:sz w:val="28"/>
          <w:szCs w:val="28"/>
        </w:rPr>
        <w:lastRenderedPageBreak/>
        <w:t>риски, способные негативно повлиять на ход ее реализации:</w:t>
      </w:r>
    </w:p>
    <w:p w:rsidR="00EE3881" w:rsidRDefault="00EE3881" w:rsidP="00C4330E">
      <w:pPr>
        <w:widowControl w:val="0"/>
        <w:autoSpaceDE w:val="0"/>
        <w:autoSpaceDN w:val="0"/>
        <w:adjustRightInd w:val="0"/>
        <w:spacing w:line="240" w:lineRule="auto"/>
        <w:ind w:left="57" w:right="57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 риск для муниципальной программы – изменение федерального и краевого законодательства. В первую очередь данный риск влияет на формирование межбюджетных отношений между субъектами Российской Федерации и муниципальным образованием. Перераспределение расходных полномочий между региональным и местным бюджетами влечет за собой необходимость пересмотра распределения налоговых доходов, что не способствует построению стабильной и эффективной системы межбюджетных отношений;</w:t>
      </w:r>
    </w:p>
    <w:p w:rsidR="00EE3881" w:rsidRPr="00E87BF1" w:rsidRDefault="00EE3881" w:rsidP="00C4330E">
      <w:pPr>
        <w:widowControl w:val="0"/>
        <w:autoSpaceDE w:val="0"/>
        <w:autoSpaceDN w:val="0"/>
        <w:adjustRightInd w:val="0"/>
        <w:spacing w:line="240" w:lineRule="auto"/>
        <w:ind w:left="57" w:right="57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замедление темпов экономического развития. В данной ситуации возможно снижение поступлений налоговых и неналоговых доходов в бюджет поселения и, как следствие, отсутствие возможности повышения расходов бюджета поселения, в </w:t>
      </w:r>
      <w:proofErr w:type="gramStart"/>
      <w:r>
        <w:rPr>
          <w:rFonts w:ascii="Times New Roman" w:hAnsi="Times New Roman"/>
          <w:sz w:val="28"/>
          <w:szCs w:val="28"/>
        </w:rPr>
        <w:t>связи</w:t>
      </w:r>
      <w:proofErr w:type="gramEnd"/>
      <w:r>
        <w:rPr>
          <w:rFonts w:ascii="Times New Roman" w:hAnsi="Times New Roman"/>
          <w:sz w:val="28"/>
          <w:szCs w:val="28"/>
        </w:rPr>
        <w:t xml:space="preserve"> с чем заданные показатели результативности могут быть невыполненными.</w:t>
      </w:r>
    </w:p>
    <w:p w:rsidR="009A6640" w:rsidRDefault="009A6640" w:rsidP="005855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E140D">
        <w:rPr>
          <w:rFonts w:ascii="Times New Roman" w:hAnsi="Times New Roman"/>
          <w:b/>
          <w:sz w:val="28"/>
          <w:szCs w:val="28"/>
          <w:lang w:eastAsia="ru-RU"/>
        </w:rPr>
        <w:t>3. Приоритеты и цели социально-экономического развития в соответствующей сфере, описание основных целей и задач программы, прогноз развития соответствующей сферы</w:t>
      </w:r>
    </w:p>
    <w:p w:rsidR="00D02FF3" w:rsidRPr="003E140D" w:rsidRDefault="00D02FF3" w:rsidP="005855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A6640" w:rsidRPr="00582EA0" w:rsidRDefault="00D02FF3" w:rsidP="00582E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7705">
        <w:rPr>
          <w:rFonts w:ascii="Times New Roman" w:hAnsi="Times New Roman"/>
          <w:sz w:val="28"/>
          <w:szCs w:val="28"/>
        </w:rPr>
        <w:t>Приоритеты и цели государственной политики определены в соответствии с</w:t>
      </w:r>
      <w:r w:rsidR="00327705" w:rsidRPr="00327705">
        <w:rPr>
          <w:rFonts w:ascii="Times New Roman" w:hAnsi="Times New Roman"/>
          <w:sz w:val="28"/>
          <w:szCs w:val="28"/>
        </w:rPr>
        <w:t xml:space="preserve"> </w:t>
      </w:r>
      <w:hyperlink r:id="rId11" w:history="1">
        <w:r w:rsidRPr="00327705">
          <w:rPr>
            <w:rFonts w:ascii="Times New Roman" w:hAnsi="Times New Roman"/>
            <w:sz w:val="28"/>
            <w:szCs w:val="28"/>
          </w:rPr>
          <w:t>Концепцией</w:t>
        </w:r>
      </w:hyperlink>
      <w:r w:rsidRPr="00327705">
        <w:rPr>
          <w:rFonts w:ascii="Times New Roman" w:hAnsi="Times New Roman"/>
          <w:sz w:val="28"/>
          <w:szCs w:val="28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 ноября 2008 года N 1662-р.</w:t>
      </w:r>
    </w:p>
    <w:p w:rsidR="004F3E08" w:rsidRDefault="004F3E08" w:rsidP="004F3E08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Поставленные цели и задачи программы соответствуют социально-экономическим приоритетам администрации сельсовета. </w:t>
      </w:r>
    </w:p>
    <w:p w:rsidR="00682EAD" w:rsidRDefault="00582EA0" w:rsidP="004F3E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Целью муниципальной программы является создание условий для эффективного, ответственного и прозрачного муниципального управления в рамках выполнения установленных функций и полномочий.</w:t>
      </w:r>
    </w:p>
    <w:p w:rsidR="004F3E08" w:rsidRDefault="004F3E08" w:rsidP="0032770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</w:t>
      </w:r>
      <w:r w:rsidR="00DA2117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программы направлена на достижение следующих задач:</w:t>
      </w:r>
    </w:p>
    <w:p w:rsidR="002C3F78" w:rsidRPr="002F57C6" w:rsidRDefault="00327705" w:rsidP="00327705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75420">
        <w:rPr>
          <w:rFonts w:ascii="Times New Roman" w:hAnsi="Times New Roman" w:cs="Times New Roman"/>
          <w:sz w:val="28"/>
          <w:szCs w:val="28"/>
        </w:rPr>
        <w:t xml:space="preserve"> </w:t>
      </w:r>
      <w:r w:rsidR="002C3F78" w:rsidRPr="002F57C6">
        <w:rPr>
          <w:rFonts w:ascii="Times New Roman" w:hAnsi="Times New Roman" w:cs="Times New Roman"/>
          <w:sz w:val="28"/>
          <w:szCs w:val="28"/>
        </w:rPr>
        <w:t xml:space="preserve">Обеспечение эффективности управления муниципальной собственности и земельными ресурсами, направленного на укрепление </w:t>
      </w:r>
      <w:r w:rsidR="002C3F78">
        <w:rPr>
          <w:rFonts w:ascii="Times New Roman" w:hAnsi="Times New Roman" w:cs="Times New Roman"/>
          <w:sz w:val="28"/>
          <w:szCs w:val="28"/>
        </w:rPr>
        <w:t>доходной базы бюджета поселения;</w:t>
      </w:r>
    </w:p>
    <w:p w:rsidR="002C3F78" w:rsidRPr="005F5E90" w:rsidRDefault="00327705" w:rsidP="005F5E90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F5E90" w:rsidRPr="005F5E90">
        <w:rPr>
          <w:rFonts w:ascii="Times New Roman" w:hAnsi="Times New Roman" w:cs="Times New Roman"/>
          <w:sz w:val="28"/>
          <w:szCs w:val="28"/>
        </w:rPr>
        <w:t xml:space="preserve"> </w:t>
      </w:r>
      <w:r w:rsidR="005F5E90">
        <w:rPr>
          <w:rFonts w:ascii="Times New Roman" w:hAnsi="Times New Roman" w:cs="Times New Roman"/>
          <w:sz w:val="28"/>
          <w:szCs w:val="28"/>
        </w:rPr>
        <w:t xml:space="preserve">Создание условий для эффективного, ответственного и прозрачного управления финансовыми ресурсами </w:t>
      </w:r>
      <w:r w:rsidR="005F5E90" w:rsidRPr="002F57C6">
        <w:rPr>
          <w:rFonts w:ascii="Times New Roman" w:hAnsi="Times New Roman" w:cs="Times New Roman"/>
          <w:sz w:val="28"/>
          <w:szCs w:val="28"/>
        </w:rPr>
        <w:t>в рамках выполнения установленных функций и пол</w:t>
      </w:r>
      <w:r w:rsidR="005F5E90">
        <w:rPr>
          <w:rFonts w:ascii="Times New Roman" w:hAnsi="Times New Roman" w:cs="Times New Roman"/>
          <w:sz w:val="28"/>
          <w:szCs w:val="28"/>
        </w:rPr>
        <w:t>номочий, а также повышения эффективности расходов бюджета поселения</w:t>
      </w:r>
      <w:r w:rsidR="002C3F78" w:rsidRPr="005F5E90">
        <w:rPr>
          <w:rFonts w:ascii="Times New Roman" w:hAnsi="Times New Roman" w:cs="Times New Roman"/>
          <w:sz w:val="28"/>
          <w:szCs w:val="28"/>
        </w:rPr>
        <w:t>;</w:t>
      </w:r>
    </w:p>
    <w:p w:rsidR="002C3F78" w:rsidRPr="002F57C6" w:rsidRDefault="00327705" w:rsidP="00327705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75420">
        <w:rPr>
          <w:rFonts w:ascii="Times New Roman" w:hAnsi="Times New Roman" w:cs="Times New Roman"/>
          <w:sz w:val="28"/>
          <w:szCs w:val="28"/>
        </w:rPr>
        <w:t xml:space="preserve"> </w:t>
      </w:r>
      <w:r w:rsidR="002C3F78" w:rsidRPr="002F57C6">
        <w:rPr>
          <w:rFonts w:ascii="Times New Roman" w:hAnsi="Times New Roman" w:cs="Times New Roman"/>
          <w:sz w:val="28"/>
          <w:szCs w:val="28"/>
        </w:rPr>
        <w:t>Обеспечение устойчивого развития территории сельсовета, развития инженерной, транспортной  и социальной инфраструктуры и создание условий для развития массового строительства жилья экономического класса, в том числе малоэтажного, в совокупности - рациональное и эффективное использование территории сельсовета</w:t>
      </w:r>
      <w:r w:rsidR="002C3F78">
        <w:rPr>
          <w:rFonts w:ascii="Times New Roman" w:hAnsi="Times New Roman" w:cs="Times New Roman"/>
          <w:sz w:val="28"/>
          <w:szCs w:val="28"/>
        </w:rPr>
        <w:t>;</w:t>
      </w:r>
    </w:p>
    <w:p w:rsidR="002C3F78" w:rsidRPr="002F57C6" w:rsidRDefault="00327705" w:rsidP="00327705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4.</w:t>
      </w:r>
      <w:r w:rsidR="00875420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2C3F78" w:rsidRPr="002F57C6">
        <w:rPr>
          <w:rFonts w:ascii="Times New Roman" w:hAnsi="Times New Roman" w:cs="Times New Roman"/>
          <w:sz w:val="28"/>
          <w:szCs w:val="28"/>
          <w:lang w:eastAsia="en-US"/>
        </w:rPr>
        <w:t>Формирование целостной и эффективной системы управления энергосбережением и повышени</w:t>
      </w:r>
      <w:r w:rsidR="002C3F78">
        <w:rPr>
          <w:rFonts w:ascii="Times New Roman" w:hAnsi="Times New Roman" w:cs="Times New Roman"/>
          <w:sz w:val="28"/>
          <w:szCs w:val="28"/>
          <w:lang w:eastAsia="en-US"/>
        </w:rPr>
        <w:t>ем энергетической эффективности;</w:t>
      </w:r>
    </w:p>
    <w:p w:rsidR="002C3F78" w:rsidRDefault="00327705" w:rsidP="0032770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875420">
        <w:rPr>
          <w:rFonts w:ascii="Times New Roman" w:hAnsi="Times New Roman"/>
          <w:sz w:val="28"/>
          <w:szCs w:val="28"/>
        </w:rPr>
        <w:t xml:space="preserve"> </w:t>
      </w:r>
      <w:r w:rsidR="002C3F78" w:rsidRPr="002F57C6">
        <w:rPr>
          <w:rFonts w:ascii="Times New Roman" w:hAnsi="Times New Roman"/>
          <w:sz w:val="28"/>
          <w:szCs w:val="28"/>
        </w:rPr>
        <w:t>Создание условий для выполнения вопросов местного значения поселения и отдельных государственных полномочий</w:t>
      </w:r>
      <w:r w:rsidR="002C3F78">
        <w:rPr>
          <w:rFonts w:ascii="Times New Roman" w:hAnsi="Times New Roman"/>
          <w:sz w:val="28"/>
          <w:szCs w:val="28"/>
        </w:rPr>
        <w:t>.</w:t>
      </w:r>
    </w:p>
    <w:p w:rsidR="00C50BAE" w:rsidRDefault="00C50BAE" w:rsidP="00C50BAE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Перечень целевых показателей и показателей результативности программы с расшифровкой плановых значений по годам ее реализации </w:t>
      </w:r>
      <w:r>
        <w:rPr>
          <w:rFonts w:ascii="Times New Roman" w:hAnsi="Times New Roman"/>
          <w:bCs/>
          <w:sz w:val="28"/>
          <w:szCs w:val="28"/>
        </w:rPr>
        <w:t>приведен</w:t>
      </w:r>
      <w:r w:rsidR="002C3F78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 xml:space="preserve"> в приложении № 1</w:t>
      </w:r>
      <w:r w:rsidR="002C3F78">
        <w:rPr>
          <w:rFonts w:ascii="Times New Roman" w:hAnsi="Times New Roman"/>
          <w:bCs/>
          <w:sz w:val="28"/>
          <w:szCs w:val="28"/>
        </w:rPr>
        <w:t>-2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963DAA" w:rsidRPr="004577EC" w:rsidRDefault="00963DAA" w:rsidP="00C50BAE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63DAA" w:rsidRDefault="00EF070F" w:rsidP="00963DAA">
      <w:pPr>
        <w:pStyle w:val="a4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EF070F">
        <w:rPr>
          <w:rFonts w:ascii="Times New Roman" w:hAnsi="Times New Roman"/>
          <w:sz w:val="28"/>
          <w:szCs w:val="28"/>
        </w:rPr>
        <w:t xml:space="preserve">4. </w:t>
      </w:r>
      <w:r w:rsidR="00963DAA">
        <w:rPr>
          <w:rFonts w:ascii="Times New Roman" w:hAnsi="Times New Roman"/>
          <w:b/>
          <w:sz w:val="28"/>
          <w:szCs w:val="28"/>
        </w:rPr>
        <w:t xml:space="preserve">Механизм реализации отдельных мероприятий программы (описание организационных, </w:t>
      </w:r>
      <w:proofErr w:type="gramStart"/>
      <w:r w:rsidR="00963DAA">
        <w:rPr>
          <w:rFonts w:ascii="Times New Roman" w:hAnsi="Times New Roman"/>
          <w:b/>
          <w:sz w:val="28"/>
          <w:szCs w:val="28"/>
        </w:rPr>
        <w:t>экономических и правовых механизмов</w:t>
      </w:r>
      <w:proofErr w:type="gramEnd"/>
      <w:r w:rsidR="00963DAA">
        <w:rPr>
          <w:rFonts w:ascii="Times New Roman" w:hAnsi="Times New Roman"/>
          <w:b/>
          <w:sz w:val="28"/>
          <w:szCs w:val="28"/>
        </w:rPr>
        <w:t>, необходимых для эффективной реализации отдельных мероприятий программы; последовательность выполнения отдельных м</w:t>
      </w:r>
      <w:r w:rsidR="003802E9">
        <w:rPr>
          <w:rFonts w:ascii="Times New Roman" w:hAnsi="Times New Roman"/>
          <w:b/>
          <w:sz w:val="28"/>
          <w:szCs w:val="28"/>
        </w:rPr>
        <w:t>ероприятий программы, их взаимос</w:t>
      </w:r>
      <w:r w:rsidR="00963DAA">
        <w:rPr>
          <w:rFonts w:ascii="Times New Roman" w:hAnsi="Times New Roman"/>
          <w:b/>
          <w:sz w:val="28"/>
          <w:szCs w:val="28"/>
        </w:rPr>
        <w:t>вязанность; критерии выбора исполнителей; критерии выбора получателей муниципальных услуг) или ссылку на нормативный акт, регламентирующий реализацию соответствующих мероприятий</w:t>
      </w:r>
    </w:p>
    <w:p w:rsidR="00963DAA" w:rsidRDefault="00963DAA" w:rsidP="00963D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theme="minorBidi"/>
          <w:b/>
          <w:sz w:val="28"/>
          <w:szCs w:val="28"/>
        </w:rPr>
      </w:pPr>
    </w:p>
    <w:p w:rsidR="00963DAA" w:rsidRDefault="00963DAA" w:rsidP="00963D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Муниципальная программа реализуется в рамках подпрограмм и не содержит отдельных мероприятий.</w:t>
      </w:r>
    </w:p>
    <w:p w:rsidR="009A6640" w:rsidRPr="004577EC" w:rsidRDefault="009A6640" w:rsidP="001964FE">
      <w:pPr>
        <w:pStyle w:val="ConsPlusCell"/>
        <w:ind w:firstLine="426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A6640" w:rsidRPr="008926FF" w:rsidRDefault="009A6640" w:rsidP="00AB253A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926FF">
        <w:rPr>
          <w:rFonts w:ascii="Times New Roman" w:hAnsi="Times New Roman"/>
          <w:b/>
          <w:sz w:val="28"/>
          <w:szCs w:val="28"/>
          <w:lang w:eastAsia="ru-RU"/>
        </w:rPr>
        <w:t xml:space="preserve">5. 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соответствующей сфере на территории </w:t>
      </w:r>
      <w:r w:rsidR="008926FF" w:rsidRPr="008926FF">
        <w:rPr>
          <w:rFonts w:ascii="Times New Roman" w:hAnsi="Times New Roman"/>
          <w:b/>
          <w:sz w:val="28"/>
          <w:szCs w:val="28"/>
          <w:lang w:eastAsia="ru-RU"/>
        </w:rPr>
        <w:t>сельсовета</w:t>
      </w:r>
    </w:p>
    <w:p w:rsidR="00DF0084" w:rsidRPr="00DF0084" w:rsidRDefault="00E82D1E" w:rsidP="00DF0084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F0084">
        <w:rPr>
          <w:rFonts w:ascii="Times New Roman" w:hAnsi="Times New Roman"/>
          <w:bCs/>
          <w:sz w:val="28"/>
          <w:szCs w:val="28"/>
        </w:rPr>
        <w:t>В результате реализации программы планируется достигнуть следующих показателей:</w:t>
      </w:r>
    </w:p>
    <w:p w:rsidR="00DF0084" w:rsidRPr="00DF0084" w:rsidRDefault="009B0794" w:rsidP="00DF0084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</w:t>
      </w:r>
      <w:r w:rsidR="00875420">
        <w:rPr>
          <w:rFonts w:ascii="Times New Roman" w:hAnsi="Times New Roman"/>
          <w:bCs/>
          <w:sz w:val="28"/>
          <w:szCs w:val="28"/>
        </w:rPr>
        <w:t>охранить у</w:t>
      </w:r>
      <w:r w:rsidR="003E6DEF" w:rsidRPr="003E6DEF">
        <w:rPr>
          <w:rFonts w:ascii="Times New Roman" w:hAnsi="Times New Roman"/>
          <w:bCs/>
          <w:sz w:val="28"/>
          <w:szCs w:val="28"/>
        </w:rPr>
        <w:t>ровень исполнения расходов за счет собственных средств бюджета поселения (без учета межбюджетных трансфертов из краевого бюджета, имеющих целевое назначение)</w:t>
      </w:r>
      <w:r w:rsidR="00DF0084" w:rsidRPr="00DF008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на уровне </w:t>
      </w:r>
      <w:r w:rsidR="0043483A">
        <w:rPr>
          <w:rFonts w:ascii="Times New Roman" w:hAnsi="Times New Roman"/>
          <w:bCs/>
          <w:sz w:val="28"/>
          <w:szCs w:val="28"/>
        </w:rPr>
        <w:t xml:space="preserve"> не менее 9</w:t>
      </w:r>
      <w:r w:rsidR="003E6DEF">
        <w:rPr>
          <w:rFonts w:ascii="Times New Roman" w:hAnsi="Times New Roman"/>
          <w:bCs/>
          <w:sz w:val="28"/>
          <w:szCs w:val="28"/>
        </w:rPr>
        <w:t>5</w:t>
      </w:r>
      <w:r w:rsidR="00DF0084" w:rsidRPr="00A3712F">
        <w:rPr>
          <w:rFonts w:ascii="Times New Roman" w:hAnsi="Times New Roman"/>
          <w:bCs/>
          <w:sz w:val="28"/>
          <w:szCs w:val="28"/>
        </w:rPr>
        <w:t>%;</w:t>
      </w:r>
    </w:p>
    <w:p w:rsidR="00DF0084" w:rsidRPr="00DF0084" w:rsidRDefault="009B0794" w:rsidP="003E6DEF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="003E6DEF" w:rsidRPr="003E6DEF">
        <w:rPr>
          <w:rFonts w:ascii="Times New Roman" w:hAnsi="Times New Roman"/>
          <w:bCs/>
          <w:sz w:val="28"/>
          <w:szCs w:val="28"/>
        </w:rPr>
        <w:t>оля расходов бюджета поселения, формируемых в рамках муниципальных программ, в общем объеме расходов бюджета поселения</w:t>
      </w:r>
      <w:r w:rsidR="003E6DEF">
        <w:rPr>
          <w:rFonts w:ascii="Times New Roman" w:hAnsi="Times New Roman"/>
          <w:bCs/>
          <w:sz w:val="28"/>
          <w:szCs w:val="28"/>
        </w:rPr>
        <w:t xml:space="preserve"> </w:t>
      </w:r>
      <w:r w:rsidR="00DF0084" w:rsidRPr="00A3712F">
        <w:rPr>
          <w:rFonts w:ascii="Times New Roman" w:hAnsi="Times New Roman"/>
          <w:bCs/>
          <w:sz w:val="28"/>
          <w:szCs w:val="28"/>
        </w:rPr>
        <w:t xml:space="preserve">составит </w:t>
      </w:r>
      <w:r>
        <w:rPr>
          <w:rFonts w:ascii="Times New Roman" w:hAnsi="Times New Roman"/>
          <w:bCs/>
          <w:sz w:val="28"/>
          <w:szCs w:val="28"/>
        </w:rPr>
        <w:t xml:space="preserve">не менее </w:t>
      </w:r>
      <w:r w:rsidR="003E6DEF">
        <w:rPr>
          <w:rFonts w:ascii="Times New Roman" w:hAnsi="Times New Roman"/>
          <w:bCs/>
          <w:sz w:val="28"/>
          <w:szCs w:val="28"/>
        </w:rPr>
        <w:t>96</w:t>
      </w:r>
      <w:r w:rsidR="00DF0084" w:rsidRPr="00A3712F">
        <w:rPr>
          <w:rFonts w:ascii="Times New Roman" w:hAnsi="Times New Roman"/>
          <w:bCs/>
          <w:sz w:val="28"/>
          <w:szCs w:val="28"/>
        </w:rPr>
        <w:t>%.</w:t>
      </w:r>
    </w:p>
    <w:p w:rsidR="00AD4332" w:rsidRDefault="009A6640" w:rsidP="009B0794">
      <w:pPr>
        <w:numPr>
          <w:ilvl w:val="0"/>
          <w:numId w:val="15"/>
        </w:num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C45E6">
        <w:rPr>
          <w:rFonts w:ascii="Times New Roman" w:hAnsi="Times New Roman"/>
          <w:b/>
          <w:sz w:val="28"/>
          <w:szCs w:val="28"/>
          <w:lang w:eastAsia="ru-RU"/>
        </w:rPr>
        <w:t>Перечень подпрограмм с указанием сроков их реализации и ожидаемых результатов</w:t>
      </w:r>
    </w:p>
    <w:p w:rsidR="00AD4332" w:rsidRPr="00AD4332" w:rsidRDefault="00AD4332" w:rsidP="009B0794">
      <w:pPr>
        <w:tabs>
          <w:tab w:val="left" w:pos="567"/>
        </w:tabs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807AE" w:rsidRDefault="00AD4332" w:rsidP="00AD4332">
      <w:pPr>
        <w:pStyle w:val="a4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AD4332">
        <w:rPr>
          <w:rFonts w:ascii="Times New Roman" w:hAnsi="Times New Roman"/>
          <w:sz w:val="28"/>
          <w:szCs w:val="28"/>
          <w:lang w:eastAsia="ru-RU"/>
        </w:rPr>
        <w:t>В рамках программы реализуются следующие подпрограммы:</w:t>
      </w:r>
    </w:p>
    <w:p w:rsidR="000807AE" w:rsidRPr="00AD4332" w:rsidRDefault="000807AE" w:rsidP="00AD43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Подпрограмма 1. </w:t>
      </w:r>
      <w:r w:rsidR="00AD4332" w:rsidRPr="00AD4332">
        <w:rPr>
          <w:rFonts w:ascii="Times New Roman" w:hAnsi="Times New Roman"/>
          <w:i/>
          <w:sz w:val="28"/>
          <w:szCs w:val="28"/>
        </w:rPr>
        <w:t>«Управление муниципальным имуществом                            и земельными ресурсами»</w:t>
      </w:r>
    </w:p>
    <w:p w:rsidR="000807AE" w:rsidRDefault="000807AE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Срок реализации подпрограммы – 2014-201</w:t>
      </w:r>
      <w:r w:rsidR="002C7513">
        <w:rPr>
          <w:rFonts w:ascii="Times New Roman" w:hAnsi="Times New Roman"/>
          <w:sz w:val="28"/>
          <w:szCs w:val="28"/>
          <w:lang w:eastAsia="ru-RU"/>
        </w:rPr>
        <w:t>9</w:t>
      </w:r>
      <w:r>
        <w:rPr>
          <w:rFonts w:ascii="Times New Roman" w:hAnsi="Times New Roman"/>
          <w:sz w:val="28"/>
          <w:szCs w:val="28"/>
          <w:lang w:eastAsia="ru-RU"/>
        </w:rPr>
        <w:t xml:space="preserve"> годы.</w:t>
      </w:r>
    </w:p>
    <w:p w:rsidR="000807AE" w:rsidRDefault="000807AE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мероприятий подпрограммы позволит:</w:t>
      </w:r>
    </w:p>
    <w:p w:rsidR="009238F6" w:rsidRPr="009238F6" w:rsidRDefault="003E6DEF" w:rsidP="009238F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увеличить поступлени</w:t>
      </w:r>
      <w:r w:rsidR="009B0794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</w:t>
      </w:r>
      <w:r w:rsidR="009B0794">
        <w:rPr>
          <w:rFonts w:ascii="Times New Roman" w:hAnsi="Times New Roman"/>
          <w:sz w:val="28"/>
          <w:szCs w:val="28"/>
        </w:rPr>
        <w:t xml:space="preserve">доходов </w:t>
      </w:r>
      <w:r w:rsidRPr="003E6DEF">
        <w:rPr>
          <w:rFonts w:ascii="Times New Roman" w:hAnsi="Times New Roman"/>
          <w:sz w:val="28"/>
          <w:szCs w:val="28"/>
        </w:rPr>
        <w:t xml:space="preserve">в бюджет поселения </w:t>
      </w:r>
      <w:r w:rsidR="009B0794">
        <w:rPr>
          <w:rFonts w:ascii="Times New Roman" w:hAnsi="Times New Roman"/>
          <w:sz w:val="28"/>
          <w:szCs w:val="28"/>
        </w:rPr>
        <w:t>за счет эффективного управления</w:t>
      </w:r>
      <w:r w:rsidRPr="003E6DEF">
        <w:rPr>
          <w:rFonts w:ascii="Times New Roman" w:hAnsi="Times New Roman"/>
          <w:sz w:val="28"/>
          <w:szCs w:val="28"/>
        </w:rPr>
        <w:t xml:space="preserve"> и распоряжения муниципальным имуществом </w:t>
      </w:r>
      <w:r w:rsidR="00A3712F" w:rsidRPr="00A3712F">
        <w:rPr>
          <w:rFonts w:ascii="Times New Roman" w:hAnsi="Times New Roman"/>
          <w:sz w:val="28"/>
          <w:szCs w:val="28"/>
        </w:rPr>
        <w:t xml:space="preserve">не менее </w:t>
      </w:r>
      <w:r w:rsidR="009B0794">
        <w:rPr>
          <w:rFonts w:ascii="Times New Roman" w:hAnsi="Times New Roman"/>
          <w:sz w:val="28"/>
          <w:szCs w:val="28"/>
        </w:rPr>
        <w:t xml:space="preserve">чем на </w:t>
      </w:r>
      <w:r w:rsidR="00A3712F" w:rsidRPr="00A3712F">
        <w:rPr>
          <w:rFonts w:ascii="Times New Roman" w:hAnsi="Times New Roman"/>
          <w:sz w:val="28"/>
          <w:szCs w:val="28"/>
        </w:rPr>
        <w:t>20</w:t>
      </w:r>
      <w:r w:rsidR="009238F6" w:rsidRPr="00A3712F">
        <w:rPr>
          <w:rFonts w:ascii="Times New Roman" w:hAnsi="Times New Roman"/>
          <w:sz w:val="28"/>
          <w:szCs w:val="28"/>
        </w:rPr>
        <w:t>%;</w:t>
      </w:r>
      <w:r w:rsidR="009238F6" w:rsidRPr="009238F6">
        <w:rPr>
          <w:rFonts w:ascii="Times New Roman" w:hAnsi="Times New Roman"/>
          <w:sz w:val="28"/>
          <w:szCs w:val="28"/>
        </w:rPr>
        <w:t xml:space="preserve">       </w:t>
      </w:r>
    </w:p>
    <w:p w:rsidR="009238F6" w:rsidRPr="009238F6" w:rsidRDefault="009238F6" w:rsidP="009238F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увеличить долю</w:t>
      </w:r>
      <w:r w:rsidR="003E6DEF" w:rsidRPr="003E6DEF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3E6DEF" w:rsidRPr="003E6DEF">
        <w:rPr>
          <w:rFonts w:ascii="Times New Roman" w:hAnsi="Times New Roman"/>
          <w:sz w:val="28"/>
          <w:szCs w:val="28"/>
        </w:rPr>
        <w:t>проинвентаризированных</w:t>
      </w:r>
      <w:proofErr w:type="spellEnd"/>
      <w:r w:rsidR="003E6DEF" w:rsidRPr="003E6DEF">
        <w:rPr>
          <w:rFonts w:ascii="Times New Roman" w:hAnsi="Times New Roman"/>
          <w:sz w:val="28"/>
          <w:szCs w:val="28"/>
        </w:rPr>
        <w:t xml:space="preserve">   объектов муниципального  имущества по отношению  к общему количеству объектов  муниципального имущества</w:t>
      </w:r>
      <w:r w:rsidR="003E6DEF">
        <w:rPr>
          <w:rFonts w:ascii="Times New Roman" w:hAnsi="Times New Roman"/>
          <w:sz w:val="28"/>
          <w:szCs w:val="28"/>
        </w:rPr>
        <w:t xml:space="preserve"> </w:t>
      </w:r>
      <w:r w:rsidRPr="00A3712F">
        <w:rPr>
          <w:rFonts w:ascii="Times New Roman" w:hAnsi="Times New Roman"/>
          <w:sz w:val="28"/>
          <w:szCs w:val="28"/>
        </w:rPr>
        <w:t>до 100 %;</w:t>
      </w:r>
      <w:r w:rsidRPr="009238F6">
        <w:rPr>
          <w:rFonts w:ascii="Times New Roman" w:hAnsi="Times New Roman"/>
          <w:sz w:val="28"/>
          <w:szCs w:val="28"/>
        </w:rPr>
        <w:t xml:space="preserve"> </w:t>
      </w:r>
    </w:p>
    <w:p w:rsidR="009238F6" w:rsidRPr="009238F6" w:rsidRDefault="009238F6" w:rsidP="009238F6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9238F6">
        <w:rPr>
          <w:rFonts w:ascii="Times New Roman" w:hAnsi="Times New Roman"/>
          <w:sz w:val="28"/>
          <w:szCs w:val="28"/>
        </w:rPr>
        <w:t>у</w:t>
      </w:r>
      <w:r w:rsidR="003E6DEF">
        <w:rPr>
          <w:rFonts w:ascii="Times New Roman" w:hAnsi="Times New Roman"/>
          <w:sz w:val="28"/>
          <w:szCs w:val="28"/>
        </w:rPr>
        <w:t xml:space="preserve">величить </w:t>
      </w:r>
      <w:r w:rsidR="003E6DEF" w:rsidRPr="003E6DEF">
        <w:rPr>
          <w:rFonts w:ascii="Times New Roman" w:hAnsi="Times New Roman"/>
          <w:sz w:val="28"/>
          <w:szCs w:val="28"/>
        </w:rPr>
        <w:t>поступлени</w:t>
      </w:r>
      <w:r w:rsidR="009B0794">
        <w:rPr>
          <w:rFonts w:ascii="Times New Roman" w:hAnsi="Times New Roman"/>
          <w:sz w:val="28"/>
          <w:szCs w:val="28"/>
        </w:rPr>
        <w:t>е</w:t>
      </w:r>
      <w:r w:rsidR="003E6DEF" w:rsidRPr="003E6DEF">
        <w:rPr>
          <w:rFonts w:ascii="Times New Roman" w:hAnsi="Times New Roman"/>
          <w:sz w:val="28"/>
          <w:szCs w:val="28"/>
        </w:rPr>
        <w:t xml:space="preserve"> в бюджет  поселения доходов от управления и распоряжения земельными ресурсами </w:t>
      </w:r>
      <w:r w:rsidR="009B0794">
        <w:rPr>
          <w:rFonts w:ascii="Times New Roman" w:hAnsi="Times New Roman"/>
          <w:sz w:val="28"/>
          <w:szCs w:val="28"/>
        </w:rPr>
        <w:t xml:space="preserve">(налогооблагаемая база и доходы бюджета поселения от неналоговых платежей за месяц) </w:t>
      </w:r>
      <w:r w:rsidR="00A3712F" w:rsidRPr="00A3712F">
        <w:rPr>
          <w:rFonts w:ascii="Times New Roman" w:hAnsi="Times New Roman"/>
          <w:sz w:val="28"/>
          <w:szCs w:val="28"/>
        </w:rPr>
        <w:t xml:space="preserve">не менее </w:t>
      </w:r>
      <w:r w:rsidR="009B0794">
        <w:rPr>
          <w:rFonts w:ascii="Times New Roman" w:hAnsi="Times New Roman"/>
          <w:sz w:val="28"/>
          <w:szCs w:val="28"/>
        </w:rPr>
        <w:t xml:space="preserve">чем на </w:t>
      </w:r>
      <w:r w:rsidR="00A3712F" w:rsidRPr="00A3712F">
        <w:rPr>
          <w:rFonts w:ascii="Times New Roman" w:hAnsi="Times New Roman"/>
          <w:sz w:val="28"/>
          <w:szCs w:val="28"/>
        </w:rPr>
        <w:lastRenderedPageBreak/>
        <w:t>40</w:t>
      </w:r>
      <w:r w:rsidR="00C54C4A" w:rsidRPr="00A3712F">
        <w:rPr>
          <w:rFonts w:ascii="Times New Roman" w:hAnsi="Times New Roman"/>
          <w:sz w:val="28"/>
          <w:szCs w:val="28"/>
        </w:rPr>
        <w:t>%</w:t>
      </w:r>
      <w:r w:rsidRPr="00A3712F">
        <w:rPr>
          <w:rFonts w:ascii="Times New Roman" w:hAnsi="Times New Roman"/>
          <w:sz w:val="28"/>
          <w:szCs w:val="28"/>
        </w:rPr>
        <w:t>;</w:t>
      </w:r>
    </w:p>
    <w:p w:rsidR="000815D8" w:rsidRDefault="009238F6" w:rsidP="00280DB3">
      <w:pPr>
        <w:pStyle w:val="ConsPlusTitle"/>
        <w:widowControl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8"/>
          <w:szCs w:val="28"/>
        </w:rPr>
        <w:t xml:space="preserve"> увеличить долю </w:t>
      </w:r>
      <w:r w:rsidR="003E6DEF" w:rsidRPr="003E6DEF">
        <w:rPr>
          <w:rFonts w:ascii="Times New Roman" w:hAnsi="Times New Roman"/>
          <w:b w:val="0"/>
          <w:sz w:val="28"/>
          <w:szCs w:val="28"/>
        </w:rPr>
        <w:t>земельных участков, устранивших нарушение земельного законодательства</w:t>
      </w:r>
      <w:r w:rsidR="003E6DEF">
        <w:rPr>
          <w:rFonts w:ascii="Times New Roman" w:hAnsi="Times New Roman"/>
          <w:b w:val="0"/>
          <w:sz w:val="28"/>
          <w:szCs w:val="28"/>
        </w:rPr>
        <w:t xml:space="preserve"> </w:t>
      </w:r>
      <w:r w:rsidR="009B0794">
        <w:rPr>
          <w:rFonts w:ascii="Times New Roman" w:hAnsi="Times New Roman"/>
          <w:b w:val="0"/>
          <w:sz w:val="28"/>
          <w:szCs w:val="28"/>
        </w:rPr>
        <w:t xml:space="preserve">в результате проведения муниципального земельного контроля, </w:t>
      </w:r>
      <w:r w:rsidRPr="00A3712F">
        <w:rPr>
          <w:rFonts w:ascii="Times New Roman" w:hAnsi="Times New Roman"/>
          <w:b w:val="0"/>
          <w:sz w:val="28"/>
          <w:szCs w:val="28"/>
        </w:rPr>
        <w:t>до 8</w:t>
      </w:r>
      <w:r w:rsidR="00280DB3">
        <w:rPr>
          <w:rFonts w:ascii="Times New Roman" w:hAnsi="Times New Roman"/>
          <w:b w:val="0"/>
          <w:sz w:val="28"/>
          <w:szCs w:val="28"/>
        </w:rPr>
        <w:t>7</w:t>
      </w:r>
      <w:r w:rsidRPr="00A3712F">
        <w:rPr>
          <w:rFonts w:ascii="Times New Roman" w:hAnsi="Times New Roman"/>
          <w:b w:val="0"/>
          <w:sz w:val="28"/>
          <w:szCs w:val="28"/>
        </w:rPr>
        <w:t xml:space="preserve"> </w:t>
      </w:r>
      <w:r w:rsidRPr="00A3712F">
        <w:rPr>
          <w:rFonts w:ascii="Times New Roman" w:hAnsi="Times New Roman"/>
          <w:b w:val="0"/>
          <w:sz w:val="24"/>
          <w:szCs w:val="24"/>
        </w:rPr>
        <w:t>%.</w:t>
      </w:r>
    </w:p>
    <w:p w:rsidR="009B0794" w:rsidRPr="00AD4332" w:rsidRDefault="009B0794" w:rsidP="00280DB3">
      <w:pPr>
        <w:pStyle w:val="ConsPlusTitle"/>
        <w:widowControl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AD4332" w:rsidRPr="00AD4332" w:rsidRDefault="00AD4332" w:rsidP="00AD43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Подпрограмма 2. </w:t>
      </w:r>
      <w:r w:rsidRPr="00AD4332">
        <w:rPr>
          <w:rFonts w:ascii="Times New Roman" w:hAnsi="Times New Roman"/>
          <w:i/>
          <w:sz w:val="28"/>
          <w:szCs w:val="28"/>
        </w:rPr>
        <w:t xml:space="preserve">«Управление </w:t>
      </w:r>
      <w:r>
        <w:rPr>
          <w:rFonts w:ascii="Times New Roman" w:hAnsi="Times New Roman"/>
          <w:i/>
          <w:sz w:val="28"/>
          <w:szCs w:val="28"/>
        </w:rPr>
        <w:t>муниципальными финанса</w:t>
      </w:r>
      <w:r w:rsidR="00C54C4A">
        <w:rPr>
          <w:rFonts w:ascii="Times New Roman" w:hAnsi="Times New Roman"/>
          <w:i/>
          <w:sz w:val="28"/>
          <w:szCs w:val="28"/>
        </w:rPr>
        <w:t>ми</w:t>
      </w:r>
      <w:r w:rsidRPr="00AD4332">
        <w:rPr>
          <w:rFonts w:ascii="Times New Roman" w:hAnsi="Times New Roman"/>
          <w:i/>
          <w:sz w:val="28"/>
          <w:szCs w:val="28"/>
        </w:rPr>
        <w:t>»</w:t>
      </w:r>
    </w:p>
    <w:p w:rsidR="00AD4332" w:rsidRDefault="00AD4332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Срок реализации подпрограммы – 2014-201</w:t>
      </w:r>
      <w:r w:rsidR="00D566D3">
        <w:rPr>
          <w:rFonts w:ascii="Times New Roman" w:hAnsi="Times New Roman"/>
          <w:sz w:val="28"/>
          <w:szCs w:val="28"/>
          <w:lang w:eastAsia="ru-RU"/>
        </w:rPr>
        <w:t>9</w:t>
      </w:r>
      <w:r>
        <w:rPr>
          <w:rFonts w:ascii="Times New Roman" w:hAnsi="Times New Roman"/>
          <w:sz w:val="28"/>
          <w:szCs w:val="28"/>
          <w:lang w:eastAsia="ru-RU"/>
        </w:rPr>
        <w:t xml:space="preserve"> годы.</w:t>
      </w:r>
    </w:p>
    <w:p w:rsidR="00AD4332" w:rsidRDefault="00AD4332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мероприятий подпрограммы позволит:</w:t>
      </w:r>
    </w:p>
    <w:p w:rsidR="000815D8" w:rsidRPr="001A1C2B" w:rsidRDefault="00284F8C" w:rsidP="00284F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1C2B">
        <w:rPr>
          <w:rFonts w:ascii="Times New Roman" w:hAnsi="Times New Roman"/>
          <w:sz w:val="28"/>
          <w:szCs w:val="28"/>
        </w:rPr>
        <w:t xml:space="preserve"> увеличить долю </w:t>
      </w:r>
      <w:r w:rsidR="003E6DEF" w:rsidRPr="003E6DEF">
        <w:rPr>
          <w:rFonts w:ascii="Times New Roman" w:hAnsi="Times New Roman"/>
          <w:sz w:val="28"/>
          <w:szCs w:val="28"/>
        </w:rPr>
        <w:t>налоговых и неналоговых доходов бюджета поселения  (без учета субвенций)</w:t>
      </w:r>
      <w:r w:rsidR="003E6DEF">
        <w:rPr>
          <w:rFonts w:ascii="Times New Roman" w:hAnsi="Times New Roman"/>
          <w:sz w:val="28"/>
          <w:szCs w:val="28"/>
        </w:rPr>
        <w:t xml:space="preserve"> </w:t>
      </w:r>
      <w:r w:rsidR="001A1C2B" w:rsidRPr="001A1C2B">
        <w:rPr>
          <w:rFonts w:ascii="Times New Roman" w:hAnsi="Times New Roman"/>
          <w:sz w:val="28"/>
          <w:szCs w:val="28"/>
        </w:rPr>
        <w:t xml:space="preserve">не менее </w:t>
      </w:r>
      <w:r w:rsidR="009B0794">
        <w:rPr>
          <w:rFonts w:ascii="Times New Roman" w:hAnsi="Times New Roman"/>
          <w:sz w:val="28"/>
          <w:szCs w:val="28"/>
        </w:rPr>
        <w:t xml:space="preserve">чем на </w:t>
      </w:r>
      <w:r w:rsidR="001A1C2B" w:rsidRPr="001A1C2B">
        <w:rPr>
          <w:rFonts w:ascii="Times New Roman" w:hAnsi="Times New Roman"/>
          <w:sz w:val="28"/>
          <w:szCs w:val="28"/>
        </w:rPr>
        <w:t>28</w:t>
      </w:r>
      <w:r w:rsidRPr="001A1C2B">
        <w:rPr>
          <w:rFonts w:ascii="Times New Roman" w:hAnsi="Times New Roman"/>
          <w:sz w:val="28"/>
          <w:szCs w:val="28"/>
        </w:rPr>
        <w:t>%;</w:t>
      </w:r>
    </w:p>
    <w:p w:rsidR="00284F8C" w:rsidRPr="001A1C2B" w:rsidRDefault="00284F8C" w:rsidP="00284F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1C2B">
        <w:rPr>
          <w:rFonts w:ascii="Times New Roman" w:hAnsi="Times New Roman"/>
          <w:sz w:val="28"/>
          <w:szCs w:val="28"/>
        </w:rPr>
        <w:t xml:space="preserve">увеличить </w:t>
      </w:r>
      <w:r w:rsidR="003E6DEF">
        <w:rPr>
          <w:rFonts w:ascii="Times New Roman" w:hAnsi="Times New Roman"/>
          <w:sz w:val="28"/>
          <w:szCs w:val="28"/>
        </w:rPr>
        <w:t>п</w:t>
      </w:r>
      <w:r w:rsidR="003E6DEF" w:rsidRPr="003E6DEF">
        <w:rPr>
          <w:rFonts w:ascii="Times New Roman" w:hAnsi="Times New Roman"/>
          <w:sz w:val="28"/>
          <w:szCs w:val="28"/>
        </w:rPr>
        <w:t>оступление фактических собственных доходов бюджета поселения к первоначальным плановым назначениям</w:t>
      </w:r>
      <w:r w:rsidR="003E6DEF">
        <w:rPr>
          <w:rFonts w:ascii="Times New Roman" w:hAnsi="Times New Roman"/>
          <w:sz w:val="28"/>
          <w:szCs w:val="28"/>
        </w:rPr>
        <w:t xml:space="preserve"> </w:t>
      </w:r>
      <w:r w:rsidR="001A1C2B" w:rsidRPr="001A1C2B">
        <w:rPr>
          <w:rFonts w:ascii="Times New Roman" w:hAnsi="Times New Roman"/>
          <w:sz w:val="28"/>
          <w:szCs w:val="28"/>
        </w:rPr>
        <w:t>до 100</w:t>
      </w:r>
      <w:r w:rsidRPr="001A1C2B">
        <w:rPr>
          <w:rFonts w:ascii="Times New Roman" w:hAnsi="Times New Roman"/>
          <w:sz w:val="28"/>
          <w:szCs w:val="28"/>
        </w:rPr>
        <w:t>%;</w:t>
      </w:r>
    </w:p>
    <w:p w:rsidR="00284F8C" w:rsidRPr="001A1C2B" w:rsidRDefault="00284F8C" w:rsidP="00284F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1C2B">
        <w:rPr>
          <w:rFonts w:ascii="Times New Roman" w:hAnsi="Times New Roman"/>
          <w:sz w:val="28"/>
          <w:szCs w:val="28"/>
        </w:rPr>
        <w:t xml:space="preserve"> увеличить долю </w:t>
      </w:r>
      <w:r w:rsidR="003E6DEF">
        <w:rPr>
          <w:rFonts w:ascii="Times New Roman" w:hAnsi="Times New Roman"/>
          <w:sz w:val="28"/>
          <w:szCs w:val="28"/>
        </w:rPr>
        <w:t>проведения</w:t>
      </w:r>
      <w:r w:rsidR="003E6DEF" w:rsidRPr="003E6DEF">
        <w:rPr>
          <w:rFonts w:ascii="Times New Roman" w:hAnsi="Times New Roman"/>
          <w:sz w:val="28"/>
          <w:szCs w:val="28"/>
        </w:rPr>
        <w:t xml:space="preserve"> комиссий по обеспечению доходов и сокращению налоговой задолженности в бюджет поселения</w:t>
      </w:r>
      <w:r w:rsidR="003E6DEF">
        <w:rPr>
          <w:rFonts w:ascii="Times New Roman" w:hAnsi="Times New Roman"/>
          <w:sz w:val="28"/>
          <w:szCs w:val="28"/>
        </w:rPr>
        <w:t xml:space="preserve"> </w:t>
      </w:r>
      <w:r w:rsidR="001A1C2B" w:rsidRPr="001A1C2B">
        <w:rPr>
          <w:rFonts w:ascii="Times New Roman" w:hAnsi="Times New Roman"/>
          <w:sz w:val="28"/>
          <w:szCs w:val="28"/>
        </w:rPr>
        <w:t xml:space="preserve">не менее </w:t>
      </w:r>
      <w:r w:rsidR="003E6DEF">
        <w:rPr>
          <w:rFonts w:ascii="Times New Roman" w:hAnsi="Times New Roman"/>
          <w:sz w:val="28"/>
          <w:szCs w:val="28"/>
        </w:rPr>
        <w:t>12 единиц</w:t>
      </w:r>
      <w:r w:rsidRPr="001A1C2B">
        <w:rPr>
          <w:rFonts w:ascii="Times New Roman" w:hAnsi="Times New Roman"/>
          <w:sz w:val="28"/>
          <w:szCs w:val="28"/>
        </w:rPr>
        <w:t>;</w:t>
      </w:r>
    </w:p>
    <w:p w:rsidR="003E6DEF" w:rsidRPr="003E6DEF" w:rsidRDefault="00284F8C" w:rsidP="003E6D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1C2B">
        <w:rPr>
          <w:rFonts w:ascii="Times New Roman" w:hAnsi="Times New Roman"/>
          <w:sz w:val="28"/>
          <w:szCs w:val="28"/>
        </w:rPr>
        <w:t xml:space="preserve"> увеличить </w:t>
      </w:r>
      <w:r w:rsidR="003E6DEF">
        <w:rPr>
          <w:rFonts w:ascii="Times New Roman" w:hAnsi="Times New Roman"/>
          <w:sz w:val="28"/>
          <w:szCs w:val="28"/>
        </w:rPr>
        <w:t>долю</w:t>
      </w:r>
      <w:r w:rsidR="003E6DEF" w:rsidRPr="003E6DEF">
        <w:rPr>
          <w:rFonts w:ascii="Times New Roman" w:hAnsi="Times New Roman"/>
          <w:sz w:val="28"/>
          <w:szCs w:val="28"/>
        </w:rPr>
        <w:t xml:space="preserve"> расходов бюджета поселения, формируемых </w:t>
      </w:r>
      <w:proofErr w:type="gramStart"/>
      <w:r w:rsidR="003E6DEF" w:rsidRPr="003E6DEF">
        <w:rPr>
          <w:rFonts w:ascii="Times New Roman" w:hAnsi="Times New Roman"/>
          <w:sz w:val="28"/>
          <w:szCs w:val="28"/>
        </w:rPr>
        <w:t>в</w:t>
      </w:r>
      <w:proofErr w:type="gramEnd"/>
      <w:r w:rsidR="003E6DEF" w:rsidRPr="003E6DEF">
        <w:rPr>
          <w:rFonts w:ascii="Times New Roman" w:hAnsi="Times New Roman"/>
          <w:sz w:val="28"/>
          <w:szCs w:val="28"/>
        </w:rPr>
        <w:t xml:space="preserve"> </w:t>
      </w:r>
    </w:p>
    <w:p w:rsidR="00284F8C" w:rsidRDefault="003E6DEF" w:rsidP="003F2D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3E6DEF">
        <w:rPr>
          <w:rFonts w:ascii="Times New Roman" w:hAnsi="Times New Roman"/>
          <w:sz w:val="28"/>
          <w:szCs w:val="28"/>
        </w:rPr>
        <w:t>рамках</w:t>
      </w:r>
      <w:proofErr w:type="gramEnd"/>
      <w:r w:rsidRPr="003E6DEF">
        <w:rPr>
          <w:rFonts w:ascii="Times New Roman" w:hAnsi="Times New Roman"/>
          <w:sz w:val="28"/>
          <w:szCs w:val="28"/>
        </w:rPr>
        <w:t xml:space="preserve"> муниципальных программ, в общем объеме расходов бюджета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8222B5">
        <w:rPr>
          <w:rFonts w:ascii="Times New Roman" w:hAnsi="Times New Roman"/>
          <w:sz w:val="28"/>
          <w:szCs w:val="28"/>
        </w:rPr>
        <w:t xml:space="preserve">не менее </w:t>
      </w:r>
      <w:r w:rsidR="003F2D65">
        <w:rPr>
          <w:rFonts w:ascii="Times New Roman" w:hAnsi="Times New Roman"/>
          <w:sz w:val="28"/>
          <w:szCs w:val="28"/>
        </w:rPr>
        <w:t xml:space="preserve">чем на </w:t>
      </w:r>
      <w:r w:rsidR="008222B5">
        <w:rPr>
          <w:rFonts w:ascii="Times New Roman" w:hAnsi="Times New Roman"/>
          <w:sz w:val="28"/>
          <w:szCs w:val="28"/>
        </w:rPr>
        <w:t>9</w:t>
      </w:r>
      <w:r w:rsidR="00280DB3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%;</w:t>
      </w:r>
    </w:p>
    <w:p w:rsidR="003E6DEF" w:rsidRDefault="003E6DEF" w:rsidP="003E6D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A1C2B">
        <w:rPr>
          <w:rFonts w:ascii="Times New Roman" w:hAnsi="Times New Roman"/>
          <w:sz w:val="28"/>
          <w:szCs w:val="28"/>
        </w:rPr>
        <w:t>увеличить</w:t>
      </w:r>
      <w:r w:rsidRPr="003E6D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3E6DEF">
        <w:rPr>
          <w:rFonts w:ascii="Times New Roman" w:hAnsi="Times New Roman"/>
          <w:sz w:val="28"/>
          <w:szCs w:val="28"/>
        </w:rPr>
        <w:t>сполнение расходов поселения (без учета межбюджетных</w:t>
      </w:r>
      <w:proofErr w:type="gramEnd"/>
      <w:r w:rsidRPr="003E6DEF">
        <w:rPr>
          <w:rFonts w:ascii="Times New Roman" w:hAnsi="Times New Roman"/>
          <w:sz w:val="28"/>
          <w:szCs w:val="28"/>
        </w:rPr>
        <w:t xml:space="preserve"> трансфертов из краевого и районного бюджетов)</w:t>
      </w:r>
      <w:r>
        <w:rPr>
          <w:rFonts w:ascii="Times New Roman" w:hAnsi="Times New Roman"/>
          <w:sz w:val="28"/>
          <w:szCs w:val="28"/>
        </w:rPr>
        <w:t xml:space="preserve"> </w:t>
      </w:r>
      <w:r w:rsidR="003F2D65">
        <w:rPr>
          <w:rFonts w:ascii="Times New Roman" w:hAnsi="Times New Roman"/>
          <w:sz w:val="28"/>
          <w:szCs w:val="28"/>
        </w:rPr>
        <w:t>не менее</w:t>
      </w:r>
      <w:r>
        <w:rPr>
          <w:rFonts w:ascii="Times New Roman" w:hAnsi="Times New Roman"/>
          <w:sz w:val="28"/>
          <w:szCs w:val="28"/>
        </w:rPr>
        <w:t xml:space="preserve"> 95%</w:t>
      </w:r>
      <w:r w:rsidR="00491643">
        <w:rPr>
          <w:rFonts w:ascii="Times New Roman" w:hAnsi="Times New Roman"/>
          <w:sz w:val="28"/>
          <w:szCs w:val="28"/>
        </w:rPr>
        <w:t>;</w:t>
      </w:r>
    </w:p>
    <w:p w:rsidR="00284F8C" w:rsidRPr="001A1C2B" w:rsidRDefault="00284F8C" w:rsidP="005C40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D4332" w:rsidRPr="00AD4332" w:rsidRDefault="00AD4332" w:rsidP="00C4330E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Подпрограмма 3. </w:t>
      </w:r>
      <w:r w:rsidRPr="00AD4332">
        <w:rPr>
          <w:rFonts w:ascii="Times New Roman" w:hAnsi="Times New Roman"/>
          <w:i/>
          <w:sz w:val="28"/>
          <w:szCs w:val="28"/>
        </w:rPr>
        <w:t>«</w:t>
      </w:r>
      <w:r>
        <w:rPr>
          <w:rFonts w:ascii="Times New Roman" w:hAnsi="Times New Roman"/>
          <w:i/>
          <w:sz w:val="28"/>
          <w:szCs w:val="28"/>
        </w:rPr>
        <w:t>Обеспечение документами территориального планирования</w:t>
      </w:r>
      <w:r w:rsidRPr="00AD4332">
        <w:rPr>
          <w:rFonts w:ascii="Times New Roman" w:hAnsi="Times New Roman"/>
          <w:i/>
          <w:sz w:val="28"/>
          <w:szCs w:val="28"/>
        </w:rPr>
        <w:t>»</w:t>
      </w:r>
    </w:p>
    <w:p w:rsidR="00AD4332" w:rsidRDefault="00AD4332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Срок реализации подпрограммы – 2014-201</w:t>
      </w:r>
      <w:r w:rsidR="00D566D3">
        <w:rPr>
          <w:rFonts w:ascii="Times New Roman" w:hAnsi="Times New Roman"/>
          <w:sz w:val="28"/>
          <w:szCs w:val="28"/>
          <w:lang w:eastAsia="ru-RU"/>
        </w:rPr>
        <w:t>9</w:t>
      </w:r>
      <w:r>
        <w:rPr>
          <w:rFonts w:ascii="Times New Roman" w:hAnsi="Times New Roman"/>
          <w:sz w:val="28"/>
          <w:szCs w:val="28"/>
          <w:lang w:eastAsia="ru-RU"/>
        </w:rPr>
        <w:t xml:space="preserve"> годы.</w:t>
      </w:r>
    </w:p>
    <w:p w:rsidR="00AD4332" w:rsidRDefault="00AD4332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мероприятий подпрограммы позволит:</w:t>
      </w:r>
    </w:p>
    <w:p w:rsidR="00905D47" w:rsidRDefault="00797C86" w:rsidP="001C6A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7C86">
        <w:rPr>
          <w:rFonts w:ascii="Times New Roman" w:hAnsi="Times New Roman"/>
          <w:sz w:val="28"/>
          <w:szCs w:val="28"/>
        </w:rPr>
        <w:t>обеспечить документам</w:t>
      </w:r>
      <w:r w:rsidR="00C4330E">
        <w:rPr>
          <w:rFonts w:ascii="Times New Roman" w:hAnsi="Times New Roman"/>
          <w:sz w:val="28"/>
          <w:szCs w:val="28"/>
        </w:rPr>
        <w:t>и тер</w:t>
      </w:r>
      <w:r w:rsidR="00280DB3">
        <w:rPr>
          <w:rFonts w:ascii="Times New Roman" w:hAnsi="Times New Roman"/>
          <w:sz w:val="28"/>
          <w:szCs w:val="28"/>
        </w:rPr>
        <w:t xml:space="preserve">риториального </w:t>
      </w:r>
      <w:r w:rsidR="00C4330E">
        <w:rPr>
          <w:rFonts w:ascii="Times New Roman" w:hAnsi="Times New Roman"/>
          <w:sz w:val="28"/>
          <w:szCs w:val="28"/>
        </w:rPr>
        <w:t>планирования Парнинского</w:t>
      </w:r>
      <w:r w:rsidRPr="00797C86">
        <w:rPr>
          <w:rFonts w:ascii="Times New Roman" w:hAnsi="Times New Roman"/>
          <w:sz w:val="28"/>
          <w:szCs w:val="28"/>
        </w:rPr>
        <w:t xml:space="preserve"> сельсовета</w:t>
      </w:r>
      <w:r w:rsidR="00905D47">
        <w:rPr>
          <w:rFonts w:ascii="Times New Roman" w:hAnsi="Times New Roman"/>
          <w:sz w:val="28"/>
          <w:szCs w:val="28"/>
        </w:rPr>
        <w:t>;</w:t>
      </w:r>
    </w:p>
    <w:p w:rsidR="00797C86" w:rsidRPr="00797C86" w:rsidRDefault="001C6A58" w:rsidP="001C6A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увеличить долю</w:t>
      </w:r>
      <w:r w:rsidR="00797C86" w:rsidRPr="00797C86">
        <w:rPr>
          <w:rFonts w:ascii="Times New Roman" w:hAnsi="Times New Roman"/>
          <w:sz w:val="28"/>
          <w:szCs w:val="28"/>
        </w:rPr>
        <w:t xml:space="preserve"> тер</w:t>
      </w:r>
      <w:r>
        <w:rPr>
          <w:rFonts w:ascii="Times New Roman" w:hAnsi="Times New Roman"/>
          <w:sz w:val="28"/>
          <w:szCs w:val="28"/>
        </w:rPr>
        <w:t>р</w:t>
      </w:r>
      <w:r w:rsidR="00905D47">
        <w:rPr>
          <w:rFonts w:ascii="Times New Roman" w:hAnsi="Times New Roman"/>
          <w:sz w:val="28"/>
          <w:szCs w:val="28"/>
        </w:rPr>
        <w:t xml:space="preserve">итории поселения, обеспеченной </w:t>
      </w:r>
      <w:r w:rsidR="00797C86" w:rsidRPr="00797C86">
        <w:rPr>
          <w:rFonts w:ascii="Times New Roman" w:hAnsi="Times New Roman"/>
          <w:sz w:val="28"/>
          <w:szCs w:val="28"/>
        </w:rPr>
        <w:t>документами территориального планирова</w:t>
      </w:r>
      <w:r>
        <w:rPr>
          <w:rFonts w:ascii="Times New Roman" w:hAnsi="Times New Roman"/>
          <w:sz w:val="28"/>
          <w:szCs w:val="28"/>
        </w:rPr>
        <w:t xml:space="preserve">ния </w:t>
      </w:r>
      <w:r w:rsidR="00797C86" w:rsidRPr="00797C86">
        <w:rPr>
          <w:rFonts w:ascii="Times New Roman" w:hAnsi="Times New Roman"/>
          <w:sz w:val="28"/>
          <w:szCs w:val="28"/>
        </w:rPr>
        <w:t>до 100%.</w:t>
      </w:r>
    </w:p>
    <w:p w:rsidR="000815D8" w:rsidRPr="00AD4332" w:rsidRDefault="000815D8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AD4332" w:rsidRPr="00AD4332" w:rsidRDefault="00AD4332" w:rsidP="00AD43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Подпрограмма 4. </w:t>
      </w:r>
      <w:r w:rsidRPr="00AD4332">
        <w:rPr>
          <w:rFonts w:ascii="Times New Roman" w:hAnsi="Times New Roman"/>
          <w:i/>
          <w:sz w:val="28"/>
          <w:szCs w:val="28"/>
        </w:rPr>
        <w:t>«</w:t>
      </w:r>
      <w:r>
        <w:rPr>
          <w:rFonts w:ascii="Times New Roman" w:hAnsi="Times New Roman"/>
          <w:i/>
          <w:sz w:val="28"/>
          <w:szCs w:val="28"/>
        </w:rPr>
        <w:t>Повыше</w:t>
      </w:r>
      <w:r w:rsidR="001E3365">
        <w:rPr>
          <w:rFonts w:ascii="Times New Roman" w:hAnsi="Times New Roman"/>
          <w:i/>
          <w:sz w:val="28"/>
          <w:szCs w:val="28"/>
        </w:rPr>
        <w:t>ние энергетической эффективности                       и сокращение энергетических издержек в бюджетном секторе</w:t>
      </w:r>
      <w:r w:rsidRPr="00AD4332">
        <w:rPr>
          <w:rFonts w:ascii="Times New Roman" w:hAnsi="Times New Roman"/>
          <w:i/>
          <w:sz w:val="28"/>
          <w:szCs w:val="28"/>
        </w:rPr>
        <w:t>»</w:t>
      </w:r>
    </w:p>
    <w:p w:rsidR="00AD4332" w:rsidRDefault="00AD4332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Срок реализации подпрограммы – 2014-201</w:t>
      </w:r>
      <w:r w:rsidR="002C7513">
        <w:rPr>
          <w:rFonts w:ascii="Times New Roman" w:hAnsi="Times New Roman"/>
          <w:sz w:val="28"/>
          <w:szCs w:val="28"/>
          <w:lang w:eastAsia="ru-RU"/>
        </w:rPr>
        <w:t>9</w:t>
      </w:r>
      <w:r>
        <w:rPr>
          <w:rFonts w:ascii="Times New Roman" w:hAnsi="Times New Roman"/>
          <w:sz w:val="28"/>
          <w:szCs w:val="28"/>
          <w:lang w:eastAsia="ru-RU"/>
        </w:rPr>
        <w:t xml:space="preserve"> годы.</w:t>
      </w:r>
    </w:p>
    <w:p w:rsidR="00B72155" w:rsidRDefault="00B72155" w:rsidP="00B721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Экономический эффект от реализации подпрограммных мероприятий будет выражен в экономии </w:t>
      </w:r>
      <w:r w:rsidR="003F2D65">
        <w:rPr>
          <w:rFonts w:ascii="Times New Roman" w:hAnsi="Times New Roman"/>
          <w:sz w:val="28"/>
          <w:szCs w:val="28"/>
        </w:rPr>
        <w:t xml:space="preserve">каждого </w:t>
      </w:r>
      <w:r>
        <w:rPr>
          <w:rFonts w:ascii="Times New Roman" w:hAnsi="Times New Roman"/>
          <w:sz w:val="28"/>
          <w:szCs w:val="28"/>
        </w:rPr>
        <w:t>энергоресурс</w:t>
      </w:r>
      <w:r w:rsidR="003F2D65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, в том числе:</w:t>
      </w:r>
    </w:p>
    <w:p w:rsidR="00B72155" w:rsidRDefault="00B72155" w:rsidP="00B721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электрической энергии – </w:t>
      </w:r>
      <w:r w:rsidR="00280DB3">
        <w:rPr>
          <w:rFonts w:ascii="Times New Roman" w:hAnsi="Times New Roman"/>
          <w:sz w:val="28"/>
          <w:szCs w:val="28"/>
        </w:rPr>
        <w:t>1</w:t>
      </w:r>
      <w:r w:rsidR="00491643">
        <w:rPr>
          <w:rFonts w:ascii="Times New Roman" w:hAnsi="Times New Roman"/>
          <w:sz w:val="28"/>
          <w:szCs w:val="28"/>
        </w:rPr>
        <w:t>1</w:t>
      </w:r>
      <w:r w:rsidR="00280DB3">
        <w:rPr>
          <w:rFonts w:ascii="Times New Roman" w:hAnsi="Times New Roman"/>
          <w:sz w:val="28"/>
          <w:szCs w:val="28"/>
        </w:rPr>
        <w:t>,1</w:t>
      </w:r>
      <w:r>
        <w:rPr>
          <w:rFonts w:ascii="Times New Roman" w:hAnsi="Times New Roman"/>
          <w:sz w:val="28"/>
          <w:szCs w:val="28"/>
        </w:rPr>
        <w:t>%;</w:t>
      </w:r>
    </w:p>
    <w:p w:rsidR="00B72155" w:rsidRDefault="00B72155" w:rsidP="00B721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тепловой энергии – </w:t>
      </w:r>
      <w:r w:rsidR="00491643">
        <w:rPr>
          <w:rFonts w:ascii="Times New Roman" w:hAnsi="Times New Roman"/>
          <w:sz w:val="28"/>
          <w:szCs w:val="28"/>
        </w:rPr>
        <w:t>8</w:t>
      </w:r>
      <w:r w:rsidR="00280DB3">
        <w:rPr>
          <w:rFonts w:ascii="Times New Roman" w:hAnsi="Times New Roman"/>
          <w:sz w:val="28"/>
          <w:szCs w:val="28"/>
        </w:rPr>
        <w:t>,5</w:t>
      </w:r>
      <w:r>
        <w:rPr>
          <w:rFonts w:ascii="Times New Roman" w:hAnsi="Times New Roman"/>
          <w:sz w:val="28"/>
          <w:szCs w:val="28"/>
        </w:rPr>
        <w:t>%;</w:t>
      </w:r>
    </w:p>
    <w:p w:rsidR="00B72155" w:rsidRDefault="00B72155" w:rsidP="00B721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воды – </w:t>
      </w:r>
      <w:r w:rsidR="00491643">
        <w:rPr>
          <w:rFonts w:ascii="Times New Roman" w:hAnsi="Times New Roman"/>
          <w:sz w:val="28"/>
          <w:szCs w:val="28"/>
        </w:rPr>
        <w:t>11</w:t>
      </w:r>
      <w:r w:rsidR="00280DB3">
        <w:rPr>
          <w:rFonts w:ascii="Times New Roman" w:hAnsi="Times New Roman"/>
          <w:sz w:val="28"/>
          <w:szCs w:val="28"/>
        </w:rPr>
        <w:t>,5</w:t>
      </w:r>
      <w:r>
        <w:rPr>
          <w:rFonts w:ascii="Times New Roman" w:hAnsi="Times New Roman"/>
          <w:sz w:val="28"/>
          <w:szCs w:val="28"/>
        </w:rPr>
        <w:t>%.</w:t>
      </w:r>
    </w:p>
    <w:p w:rsidR="00B72155" w:rsidRDefault="00B72155" w:rsidP="00C4330E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протяжении периода действия подпрограммы будет производиться обучение персонала для организации работ по проведению энергосберегающих мероприятий, что улучшит профессиональные навыки работников муниципальных учреждений.</w:t>
      </w:r>
    </w:p>
    <w:p w:rsidR="00B72155" w:rsidRDefault="00B72155" w:rsidP="00B721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реализации подпрограммы на территории поселения планируется создать предпосылки улучшения качества обеспечения населения энергоресурсами, что будет способствовать повышению качества жизни населения.</w:t>
      </w:r>
    </w:p>
    <w:p w:rsidR="000815D8" w:rsidRDefault="000815D8" w:rsidP="00B721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E3365" w:rsidRPr="00AD4332" w:rsidRDefault="001E3365" w:rsidP="001E3365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Подпрограмма 5. </w:t>
      </w:r>
      <w:r w:rsidRPr="00AD4332">
        <w:rPr>
          <w:rFonts w:ascii="Times New Roman" w:hAnsi="Times New Roman"/>
          <w:i/>
          <w:sz w:val="28"/>
          <w:szCs w:val="28"/>
        </w:rPr>
        <w:t>«</w:t>
      </w:r>
      <w:r>
        <w:rPr>
          <w:rFonts w:ascii="Times New Roman" w:hAnsi="Times New Roman"/>
          <w:i/>
          <w:sz w:val="28"/>
          <w:szCs w:val="28"/>
        </w:rPr>
        <w:t>Обеспечение реализации муниципальной программы</w:t>
      </w:r>
      <w:r w:rsidRPr="00AD4332">
        <w:rPr>
          <w:rFonts w:ascii="Times New Roman" w:hAnsi="Times New Roman"/>
          <w:i/>
          <w:sz w:val="28"/>
          <w:szCs w:val="28"/>
        </w:rPr>
        <w:t>»</w:t>
      </w:r>
    </w:p>
    <w:p w:rsidR="001E3365" w:rsidRDefault="001E3365" w:rsidP="001E33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Срок реализации подпрограммы – 2014-201</w:t>
      </w:r>
      <w:r w:rsidR="002C7513">
        <w:rPr>
          <w:rFonts w:ascii="Times New Roman" w:hAnsi="Times New Roman"/>
          <w:sz w:val="28"/>
          <w:szCs w:val="28"/>
          <w:lang w:eastAsia="ru-RU"/>
        </w:rPr>
        <w:t>9</w:t>
      </w:r>
      <w:r>
        <w:rPr>
          <w:rFonts w:ascii="Times New Roman" w:hAnsi="Times New Roman"/>
          <w:sz w:val="28"/>
          <w:szCs w:val="28"/>
          <w:lang w:eastAsia="ru-RU"/>
        </w:rPr>
        <w:t xml:space="preserve"> годы.</w:t>
      </w:r>
    </w:p>
    <w:p w:rsidR="0001410B" w:rsidRDefault="006B6460" w:rsidP="000815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мероприятий подпрограммы </w:t>
      </w:r>
      <w:r w:rsidR="003F2D65">
        <w:rPr>
          <w:rFonts w:ascii="Times New Roman" w:hAnsi="Times New Roman"/>
          <w:sz w:val="28"/>
          <w:szCs w:val="28"/>
        </w:rPr>
        <w:t xml:space="preserve">позволит </w:t>
      </w:r>
      <w:r w:rsidR="00491643">
        <w:rPr>
          <w:rFonts w:ascii="Times New Roman" w:hAnsi="Times New Roman"/>
          <w:sz w:val="28"/>
          <w:szCs w:val="28"/>
        </w:rPr>
        <w:t>к 201</w:t>
      </w:r>
      <w:r w:rsidR="002C7513">
        <w:rPr>
          <w:rFonts w:ascii="Times New Roman" w:hAnsi="Times New Roman"/>
          <w:sz w:val="28"/>
          <w:szCs w:val="28"/>
        </w:rPr>
        <w:t>9</w:t>
      </w:r>
      <w:r w:rsidR="00491643">
        <w:rPr>
          <w:rFonts w:ascii="Times New Roman" w:hAnsi="Times New Roman"/>
          <w:sz w:val="28"/>
          <w:szCs w:val="28"/>
        </w:rPr>
        <w:t xml:space="preserve"> году </w:t>
      </w:r>
      <w:r>
        <w:rPr>
          <w:rFonts w:ascii="Times New Roman" w:hAnsi="Times New Roman"/>
          <w:sz w:val="28"/>
          <w:szCs w:val="28"/>
        </w:rPr>
        <w:t xml:space="preserve">повысить  эффективность управления бюджетными средствами муниципального имущества в части </w:t>
      </w:r>
      <w:r w:rsidR="003F2D65">
        <w:rPr>
          <w:rFonts w:ascii="Times New Roman" w:hAnsi="Times New Roman"/>
          <w:sz w:val="28"/>
          <w:szCs w:val="28"/>
        </w:rPr>
        <w:t xml:space="preserve"> полномочий по решению </w:t>
      </w:r>
      <w:r>
        <w:rPr>
          <w:rFonts w:ascii="Times New Roman" w:hAnsi="Times New Roman"/>
          <w:sz w:val="28"/>
          <w:szCs w:val="28"/>
        </w:rPr>
        <w:t xml:space="preserve">вопросов реализации программы, совершенствование системы оплаты труда, повышение качества межведомственного и </w:t>
      </w:r>
      <w:proofErr w:type="spellStart"/>
      <w:r>
        <w:rPr>
          <w:rFonts w:ascii="Times New Roman" w:hAnsi="Times New Roman"/>
          <w:sz w:val="28"/>
          <w:szCs w:val="28"/>
        </w:rPr>
        <w:t>межуправленческого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взаимодействия.</w:t>
      </w:r>
    </w:p>
    <w:p w:rsidR="00A7634B" w:rsidRPr="000815D8" w:rsidRDefault="00A7634B" w:rsidP="00905D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6640" w:rsidRPr="00A4245C" w:rsidRDefault="009A6640" w:rsidP="00DF6746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7</w:t>
      </w:r>
      <w:r w:rsidRPr="00DF6746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A4245C">
        <w:rPr>
          <w:rFonts w:ascii="Times New Roman" w:hAnsi="Times New Roman"/>
          <w:b/>
          <w:sz w:val="28"/>
          <w:szCs w:val="28"/>
          <w:lang w:eastAsia="ru-RU"/>
        </w:rPr>
        <w:t xml:space="preserve">Информация о распределении планируемых расходов по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отдельным </w:t>
      </w:r>
      <w:r w:rsidR="00E04B08">
        <w:rPr>
          <w:rFonts w:ascii="Times New Roman" w:hAnsi="Times New Roman"/>
          <w:b/>
          <w:sz w:val="28"/>
          <w:szCs w:val="28"/>
          <w:lang w:eastAsia="ru-RU"/>
        </w:rPr>
        <w:t xml:space="preserve"> мероприятиям  </w:t>
      </w:r>
      <w:r w:rsidRPr="00A4245C">
        <w:rPr>
          <w:rFonts w:ascii="Times New Roman" w:hAnsi="Times New Roman"/>
          <w:b/>
          <w:sz w:val="28"/>
          <w:szCs w:val="28"/>
          <w:lang w:eastAsia="ru-RU"/>
        </w:rPr>
        <w:t>программы, подпрограмм</w:t>
      </w:r>
      <w:r w:rsidR="00E04B08">
        <w:rPr>
          <w:rFonts w:ascii="Times New Roman" w:hAnsi="Times New Roman"/>
          <w:b/>
          <w:sz w:val="28"/>
          <w:szCs w:val="28"/>
          <w:lang w:eastAsia="ru-RU"/>
        </w:rPr>
        <w:t>ам</w:t>
      </w:r>
      <w:r w:rsidRPr="00A4245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515F4D" w:rsidRPr="004577EC" w:rsidRDefault="00515F4D" w:rsidP="00515F4D">
      <w:pPr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C446A">
        <w:rPr>
          <w:rFonts w:ascii="Times New Roman" w:hAnsi="Times New Roman"/>
          <w:sz w:val="28"/>
          <w:szCs w:val="28"/>
          <w:lang w:eastAsia="ru-RU"/>
        </w:rPr>
        <w:t>И</w:t>
      </w:r>
      <w:r w:rsidRPr="000C446A">
        <w:rPr>
          <w:rFonts w:ascii="Times New Roman" w:hAnsi="Times New Roman"/>
          <w:sz w:val="28"/>
          <w:szCs w:val="28"/>
        </w:rPr>
        <w:t>нформация</w:t>
      </w:r>
      <w:r>
        <w:rPr>
          <w:rFonts w:ascii="Times New Roman" w:hAnsi="Times New Roman"/>
          <w:sz w:val="28"/>
          <w:szCs w:val="28"/>
        </w:rPr>
        <w:t xml:space="preserve"> по данному разделу представлена в приложении № 3                         к </w:t>
      </w:r>
      <w:r w:rsidR="003A675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рограмме.</w:t>
      </w:r>
      <w:r w:rsidRPr="000C446A">
        <w:rPr>
          <w:rFonts w:ascii="Times New Roman" w:hAnsi="Times New Roman"/>
          <w:sz w:val="28"/>
          <w:szCs w:val="28"/>
        </w:rPr>
        <w:t xml:space="preserve"> </w:t>
      </w:r>
    </w:p>
    <w:p w:rsidR="009A6640" w:rsidRDefault="009A6640" w:rsidP="00FC3FC1">
      <w:pPr>
        <w:spacing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DC31F6">
        <w:rPr>
          <w:rFonts w:ascii="Times New Roman" w:hAnsi="Times New Roman"/>
          <w:b/>
          <w:sz w:val="28"/>
          <w:szCs w:val="28"/>
          <w:lang w:eastAsia="ru-RU"/>
        </w:rPr>
        <w:t xml:space="preserve">8.  </w:t>
      </w:r>
      <w:r>
        <w:rPr>
          <w:rFonts w:ascii="Times New Roman" w:hAnsi="Times New Roman"/>
          <w:b/>
          <w:sz w:val="28"/>
          <w:szCs w:val="28"/>
          <w:lang w:eastAsia="ru-RU"/>
        </w:rPr>
        <w:t>И</w:t>
      </w:r>
      <w:r w:rsidRPr="00DC31F6">
        <w:rPr>
          <w:rFonts w:ascii="Times New Roman" w:hAnsi="Times New Roman"/>
          <w:b/>
          <w:sz w:val="28"/>
          <w:szCs w:val="28"/>
          <w:lang w:eastAsia="ru-RU"/>
        </w:rPr>
        <w:t>нформаци</w:t>
      </w:r>
      <w:r>
        <w:rPr>
          <w:rFonts w:ascii="Times New Roman" w:hAnsi="Times New Roman"/>
          <w:b/>
          <w:sz w:val="28"/>
          <w:szCs w:val="28"/>
          <w:lang w:eastAsia="ru-RU"/>
        </w:rPr>
        <w:t>я</w:t>
      </w:r>
      <w:r w:rsidRPr="00DC31F6">
        <w:rPr>
          <w:rFonts w:ascii="Times New Roman" w:hAnsi="Times New Roman"/>
          <w:b/>
          <w:sz w:val="28"/>
          <w:szCs w:val="28"/>
          <w:lang w:eastAsia="ru-RU"/>
        </w:rPr>
        <w:t xml:space="preserve"> о планируемых объемах бюджетных </w:t>
      </w:r>
      <w:r w:rsidRPr="00DC31F6">
        <w:rPr>
          <w:rFonts w:ascii="Times New Roman" w:hAnsi="Times New Roman"/>
          <w:b/>
          <w:sz w:val="28"/>
          <w:szCs w:val="28"/>
        </w:rPr>
        <w:t>ассигнований, направленных на реализацию научной, научно-технической и инновационной деятельности</w:t>
      </w:r>
    </w:p>
    <w:p w:rsidR="009A6640" w:rsidRPr="008D4E8A" w:rsidRDefault="009A6640" w:rsidP="008D4E8A">
      <w:pPr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C31F6">
        <w:rPr>
          <w:rFonts w:ascii="Times New Roman" w:hAnsi="Times New Roman"/>
          <w:sz w:val="28"/>
          <w:szCs w:val="28"/>
          <w:lang w:eastAsia="ru-RU"/>
        </w:rPr>
        <w:t xml:space="preserve">Осуществление </w:t>
      </w:r>
      <w:r>
        <w:rPr>
          <w:rFonts w:ascii="Times New Roman" w:hAnsi="Times New Roman"/>
          <w:sz w:val="28"/>
          <w:szCs w:val="28"/>
          <w:lang w:eastAsia="ru-RU"/>
        </w:rPr>
        <w:t xml:space="preserve">научной, </w:t>
      </w:r>
      <w:r w:rsidR="008D4E8A">
        <w:rPr>
          <w:rFonts w:ascii="Times New Roman" w:hAnsi="Times New Roman"/>
          <w:sz w:val="28"/>
          <w:szCs w:val="28"/>
        </w:rPr>
        <w:t xml:space="preserve">научно-технической и </w:t>
      </w:r>
      <w:r w:rsidRPr="00DC31F6">
        <w:rPr>
          <w:rFonts w:ascii="Times New Roman" w:hAnsi="Times New Roman"/>
          <w:sz w:val="28"/>
          <w:szCs w:val="28"/>
        </w:rPr>
        <w:t xml:space="preserve">инновационной деятельности </w:t>
      </w:r>
      <w:r w:rsidR="0037445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рамках </w:t>
      </w:r>
      <w:r w:rsidR="003A6753">
        <w:rPr>
          <w:rFonts w:ascii="Times New Roman" w:hAnsi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рограммы не предусмотрено.</w:t>
      </w:r>
    </w:p>
    <w:p w:rsidR="009A6640" w:rsidRDefault="009A6640" w:rsidP="00DF6746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9</w:t>
      </w:r>
      <w:r w:rsidRPr="0029713E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4577E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29713E">
        <w:rPr>
          <w:rFonts w:ascii="Times New Roman" w:hAnsi="Times New Roman"/>
          <w:b/>
          <w:sz w:val="28"/>
          <w:szCs w:val="28"/>
          <w:lang w:eastAsia="ru-RU"/>
        </w:rPr>
        <w:t>И</w:t>
      </w:r>
      <w:r w:rsidRPr="0029713E">
        <w:rPr>
          <w:rFonts w:ascii="Times New Roman" w:hAnsi="Times New Roman"/>
          <w:b/>
          <w:sz w:val="28"/>
          <w:szCs w:val="28"/>
        </w:rPr>
        <w:t>нформация о ресурсном обеспечении и прогнозной оценке расходо</w:t>
      </w:r>
      <w:r w:rsidR="00E20284">
        <w:rPr>
          <w:rFonts w:ascii="Times New Roman" w:hAnsi="Times New Roman"/>
          <w:b/>
          <w:sz w:val="28"/>
          <w:szCs w:val="28"/>
        </w:rPr>
        <w:t>в на реализацию целей программы с учетом источников финансирования, в том числе средств федерального, краевого и бюджета поселения</w:t>
      </w:r>
    </w:p>
    <w:p w:rsidR="008F2A7F" w:rsidRPr="004577EC" w:rsidRDefault="009A6640" w:rsidP="004577EC">
      <w:pPr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C446A">
        <w:rPr>
          <w:rFonts w:ascii="Times New Roman" w:hAnsi="Times New Roman"/>
          <w:sz w:val="28"/>
          <w:szCs w:val="28"/>
          <w:lang w:eastAsia="ru-RU"/>
        </w:rPr>
        <w:t>И</w:t>
      </w:r>
      <w:r w:rsidRPr="000C446A">
        <w:rPr>
          <w:rFonts w:ascii="Times New Roman" w:hAnsi="Times New Roman"/>
          <w:sz w:val="28"/>
          <w:szCs w:val="28"/>
        </w:rPr>
        <w:t>нформация</w:t>
      </w:r>
      <w:r w:rsidR="00E20284">
        <w:rPr>
          <w:rFonts w:ascii="Times New Roman" w:hAnsi="Times New Roman"/>
          <w:sz w:val="28"/>
          <w:szCs w:val="28"/>
        </w:rPr>
        <w:t xml:space="preserve"> по данному разделу представлена в приложени</w:t>
      </w:r>
      <w:r w:rsidR="007A71AF">
        <w:rPr>
          <w:rFonts w:ascii="Times New Roman" w:hAnsi="Times New Roman"/>
          <w:sz w:val="28"/>
          <w:szCs w:val="28"/>
        </w:rPr>
        <w:t>и № 5 к П</w:t>
      </w:r>
      <w:r w:rsidR="00E20284">
        <w:rPr>
          <w:rFonts w:ascii="Times New Roman" w:hAnsi="Times New Roman"/>
          <w:sz w:val="28"/>
          <w:szCs w:val="28"/>
        </w:rPr>
        <w:t>рограмме.</w:t>
      </w:r>
      <w:r w:rsidRPr="000C446A">
        <w:rPr>
          <w:rFonts w:ascii="Times New Roman" w:hAnsi="Times New Roman"/>
          <w:sz w:val="28"/>
          <w:szCs w:val="28"/>
        </w:rPr>
        <w:t xml:space="preserve"> </w:t>
      </w:r>
    </w:p>
    <w:p w:rsidR="009A6640" w:rsidRPr="00DC31F6" w:rsidRDefault="009A6640" w:rsidP="00C9206A">
      <w:pPr>
        <w:spacing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DC31F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10. </w:t>
      </w:r>
      <w:r w:rsidRPr="00DC31F6">
        <w:rPr>
          <w:rFonts w:ascii="Times New Roman" w:hAnsi="Times New Roman"/>
          <w:b/>
          <w:sz w:val="28"/>
          <w:szCs w:val="28"/>
          <w:lang w:eastAsia="ru-RU"/>
        </w:rPr>
        <w:t>Прогноз сводных показателей муниципальных заданий</w:t>
      </w:r>
    </w:p>
    <w:p w:rsidR="009A6640" w:rsidRPr="00E80582" w:rsidRDefault="009A6640" w:rsidP="00DC31F6">
      <w:pPr>
        <w:pStyle w:val="a4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О</w:t>
      </w:r>
      <w:r w:rsidRPr="007259C6">
        <w:rPr>
          <w:rFonts w:ascii="Times New Roman" w:hAnsi="Times New Roman"/>
          <w:sz w:val="28"/>
          <w:szCs w:val="28"/>
          <w:lang w:eastAsia="ru-RU"/>
        </w:rPr>
        <w:t xml:space="preserve">казания </w:t>
      </w:r>
      <w:r>
        <w:rPr>
          <w:rFonts w:ascii="Times New Roman" w:hAnsi="Times New Roman"/>
          <w:sz w:val="28"/>
          <w:szCs w:val="28"/>
          <w:lang w:eastAsia="ru-RU"/>
        </w:rPr>
        <w:t>муниципальных</w:t>
      </w:r>
      <w:r w:rsidR="009B1124">
        <w:rPr>
          <w:rFonts w:ascii="Times New Roman" w:hAnsi="Times New Roman"/>
          <w:sz w:val="28"/>
          <w:szCs w:val="28"/>
          <w:lang w:eastAsia="ru-RU"/>
        </w:rPr>
        <w:t xml:space="preserve"> услуг юридическим и </w:t>
      </w:r>
      <w:r w:rsidRPr="007259C6">
        <w:rPr>
          <w:rFonts w:ascii="Times New Roman" w:hAnsi="Times New Roman"/>
          <w:sz w:val="28"/>
          <w:szCs w:val="28"/>
          <w:lang w:eastAsia="ru-RU"/>
        </w:rPr>
        <w:t>физическим лицам</w:t>
      </w:r>
      <w:r w:rsidR="004577E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577E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рамках </w:t>
      </w:r>
      <w:r w:rsidR="00D94062">
        <w:rPr>
          <w:rFonts w:ascii="Times New Roman" w:hAnsi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рограммы не предусмотрено.</w:t>
      </w:r>
    </w:p>
    <w:p w:rsidR="009A6640" w:rsidRPr="000C446A" w:rsidRDefault="009A6640" w:rsidP="00C9206A">
      <w:pPr>
        <w:spacing w:line="240" w:lineRule="auto"/>
        <w:ind w:firstLine="567"/>
        <w:jc w:val="both"/>
      </w:pPr>
    </w:p>
    <w:sectPr w:rsidR="009A6640" w:rsidRPr="000C446A" w:rsidSect="00A3712F">
      <w:pgSz w:w="11906" w:h="16838"/>
      <w:pgMar w:top="79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B39" w:rsidRDefault="00FC1B39" w:rsidP="00CD344B">
      <w:pPr>
        <w:spacing w:after="0" w:line="240" w:lineRule="auto"/>
      </w:pPr>
      <w:r>
        <w:separator/>
      </w:r>
    </w:p>
  </w:endnote>
  <w:endnote w:type="continuationSeparator" w:id="0">
    <w:p w:rsidR="00FC1B39" w:rsidRDefault="00FC1B39" w:rsidP="00CD3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B39" w:rsidRDefault="00FC1B39" w:rsidP="00CD344B">
      <w:pPr>
        <w:spacing w:after="0" w:line="240" w:lineRule="auto"/>
      </w:pPr>
      <w:r>
        <w:separator/>
      </w:r>
    </w:p>
  </w:footnote>
  <w:footnote w:type="continuationSeparator" w:id="0">
    <w:p w:rsidR="00FC1B39" w:rsidRDefault="00FC1B39" w:rsidP="00CD34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636F8"/>
    <w:multiLevelType w:val="hybridMultilevel"/>
    <w:tmpl w:val="DC0C4B18"/>
    <w:lvl w:ilvl="0" w:tplc="0419000F">
      <w:start w:val="4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26042"/>
    <w:multiLevelType w:val="hybridMultilevel"/>
    <w:tmpl w:val="240A1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5377133"/>
    <w:multiLevelType w:val="hybridMultilevel"/>
    <w:tmpl w:val="215C3AD0"/>
    <w:lvl w:ilvl="0" w:tplc="D04476D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2768AB"/>
    <w:multiLevelType w:val="hybridMultilevel"/>
    <w:tmpl w:val="215C3AD0"/>
    <w:lvl w:ilvl="0" w:tplc="D04476D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D96594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54C54CA"/>
    <w:multiLevelType w:val="hybridMultilevel"/>
    <w:tmpl w:val="215C3AD0"/>
    <w:lvl w:ilvl="0" w:tplc="D04476D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366453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E7A73E2"/>
    <w:multiLevelType w:val="hybridMultilevel"/>
    <w:tmpl w:val="572CB05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6FDA752C">
      <w:start w:val="2"/>
      <w:numFmt w:val="decimal"/>
      <w:lvlText w:val="%2)"/>
      <w:lvlJc w:val="left"/>
      <w:pPr>
        <w:ind w:left="2160" w:hanging="360"/>
      </w:pPr>
      <w:rPr>
        <w:rFonts w:eastAsiaTheme="minorHAnsi"/>
        <w:color w:val="221E1F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11">
      <w:start w:val="1"/>
      <w:numFmt w:val="decimal"/>
      <w:lvlText w:val="%4)"/>
      <w:lvlJc w:val="left"/>
      <w:pPr>
        <w:tabs>
          <w:tab w:val="num" w:pos="910"/>
        </w:tabs>
        <w:ind w:left="91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4D7A10"/>
    <w:multiLevelType w:val="hybridMultilevel"/>
    <w:tmpl w:val="8B526A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3909A8"/>
    <w:multiLevelType w:val="hybridMultilevel"/>
    <w:tmpl w:val="680022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5677456"/>
    <w:multiLevelType w:val="hybridMultilevel"/>
    <w:tmpl w:val="3132937C"/>
    <w:lvl w:ilvl="0" w:tplc="A9C21910">
      <w:start w:val="1"/>
      <w:numFmt w:val="decimal"/>
      <w:lvlText w:val="%1."/>
      <w:lvlJc w:val="left"/>
      <w:pPr>
        <w:ind w:left="85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79" w:hanging="360"/>
      </w:pPr>
    </w:lvl>
    <w:lvl w:ilvl="2" w:tplc="0419001B" w:tentative="1">
      <w:start w:val="1"/>
      <w:numFmt w:val="lowerRoman"/>
      <w:lvlText w:val="%3."/>
      <w:lvlJc w:val="right"/>
      <w:pPr>
        <w:ind w:left="2299" w:hanging="180"/>
      </w:pPr>
    </w:lvl>
    <w:lvl w:ilvl="3" w:tplc="0419000F" w:tentative="1">
      <w:start w:val="1"/>
      <w:numFmt w:val="decimal"/>
      <w:lvlText w:val="%4."/>
      <w:lvlJc w:val="left"/>
      <w:pPr>
        <w:ind w:left="3019" w:hanging="360"/>
      </w:pPr>
    </w:lvl>
    <w:lvl w:ilvl="4" w:tplc="04190019" w:tentative="1">
      <w:start w:val="1"/>
      <w:numFmt w:val="lowerLetter"/>
      <w:lvlText w:val="%5."/>
      <w:lvlJc w:val="left"/>
      <w:pPr>
        <w:ind w:left="3739" w:hanging="360"/>
      </w:pPr>
    </w:lvl>
    <w:lvl w:ilvl="5" w:tplc="0419001B" w:tentative="1">
      <w:start w:val="1"/>
      <w:numFmt w:val="lowerRoman"/>
      <w:lvlText w:val="%6."/>
      <w:lvlJc w:val="right"/>
      <w:pPr>
        <w:ind w:left="4459" w:hanging="180"/>
      </w:pPr>
    </w:lvl>
    <w:lvl w:ilvl="6" w:tplc="0419000F" w:tentative="1">
      <w:start w:val="1"/>
      <w:numFmt w:val="decimal"/>
      <w:lvlText w:val="%7."/>
      <w:lvlJc w:val="left"/>
      <w:pPr>
        <w:ind w:left="5179" w:hanging="360"/>
      </w:pPr>
    </w:lvl>
    <w:lvl w:ilvl="7" w:tplc="04190019" w:tentative="1">
      <w:start w:val="1"/>
      <w:numFmt w:val="lowerLetter"/>
      <w:lvlText w:val="%8."/>
      <w:lvlJc w:val="left"/>
      <w:pPr>
        <w:ind w:left="5899" w:hanging="360"/>
      </w:pPr>
    </w:lvl>
    <w:lvl w:ilvl="8" w:tplc="0419001B" w:tentative="1">
      <w:start w:val="1"/>
      <w:numFmt w:val="lowerRoman"/>
      <w:lvlText w:val="%9."/>
      <w:lvlJc w:val="right"/>
      <w:pPr>
        <w:ind w:left="6619" w:hanging="180"/>
      </w:pPr>
    </w:lvl>
  </w:abstractNum>
  <w:abstractNum w:abstractNumId="12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9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1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3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5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7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9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1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34" w:hanging="180"/>
      </w:pPr>
      <w:rPr>
        <w:rFonts w:cs="Times New Roman"/>
      </w:rPr>
    </w:lvl>
  </w:abstractNum>
  <w:abstractNum w:abstractNumId="13">
    <w:nsid w:val="75D42987"/>
    <w:multiLevelType w:val="hybridMultilevel"/>
    <w:tmpl w:val="677C998C"/>
    <w:lvl w:ilvl="0" w:tplc="0F20C4F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692011F"/>
    <w:multiLevelType w:val="hybridMultilevel"/>
    <w:tmpl w:val="E19E2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12"/>
  </w:num>
  <w:num w:numId="5">
    <w:abstractNumId w:val="5"/>
  </w:num>
  <w:num w:numId="6">
    <w:abstractNumId w:val="4"/>
  </w:num>
  <w:num w:numId="7">
    <w:abstractNumId w:val="14"/>
  </w:num>
  <w:num w:numId="8">
    <w:abstractNumId w:val="3"/>
  </w:num>
  <w:num w:numId="9">
    <w:abstractNumId w:val="6"/>
  </w:num>
  <w:num w:numId="10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7096"/>
    <w:rsid w:val="0001197D"/>
    <w:rsid w:val="0001410B"/>
    <w:rsid w:val="00016C78"/>
    <w:rsid w:val="00022989"/>
    <w:rsid w:val="0002374A"/>
    <w:rsid w:val="000260C5"/>
    <w:rsid w:val="000260D3"/>
    <w:rsid w:val="00035B5D"/>
    <w:rsid w:val="00042908"/>
    <w:rsid w:val="0005130A"/>
    <w:rsid w:val="0005535C"/>
    <w:rsid w:val="00056A09"/>
    <w:rsid w:val="00074D5B"/>
    <w:rsid w:val="000802A0"/>
    <w:rsid w:val="000807AE"/>
    <w:rsid w:val="000815D8"/>
    <w:rsid w:val="00084C68"/>
    <w:rsid w:val="000A3945"/>
    <w:rsid w:val="000C17D0"/>
    <w:rsid w:val="000C1E5B"/>
    <w:rsid w:val="000C2B70"/>
    <w:rsid w:val="000C39D1"/>
    <w:rsid w:val="000C446A"/>
    <w:rsid w:val="000C7E39"/>
    <w:rsid w:val="000E1D40"/>
    <w:rsid w:val="000E5103"/>
    <w:rsid w:val="000E658B"/>
    <w:rsid w:val="000E7B3E"/>
    <w:rsid w:val="000F45D6"/>
    <w:rsid w:val="000F55DE"/>
    <w:rsid w:val="00100AD8"/>
    <w:rsid w:val="0010795B"/>
    <w:rsid w:val="00107E06"/>
    <w:rsid w:val="00113433"/>
    <w:rsid w:val="00122AD7"/>
    <w:rsid w:val="00123EBF"/>
    <w:rsid w:val="00132FE7"/>
    <w:rsid w:val="00133D80"/>
    <w:rsid w:val="001352ED"/>
    <w:rsid w:val="00146D39"/>
    <w:rsid w:val="00156AC8"/>
    <w:rsid w:val="00156B5E"/>
    <w:rsid w:val="0016283F"/>
    <w:rsid w:val="00164324"/>
    <w:rsid w:val="001662AD"/>
    <w:rsid w:val="001762FE"/>
    <w:rsid w:val="001877BE"/>
    <w:rsid w:val="001945DF"/>
    <w:rsid w:val="001953D8"/>
    <w:rsid w:val="001964FE"/>
    <w:rsid w:val="001A08C1"/>
    <w:rsid w:val="001A1C2B"/>
    <w:rsid w:val="001A1E8F"/>
    <w:rsid w:val="001A405F"/>
    <w:rsid w:val="001A72DD"/>
    <w:rsid w:val="001B23A2"/>
    <w:rsid w:val="001C6A58"/>
    <w:rsid w:val="001D0F98"/>
    <w:rsid w:val="001E3365"/>
    <w:rsid w:val="001E4E0A"/>
    <w:rsid w:val="001F2262"/>
    <w:rsid w:val="001F4C07"/>
    <w:rsid w:val="0020376E"/>
    <w:rsid w:val="00206755"/>
    <w:rsid w:val="002071A2"/>
    <w:rsid w:val="00216B94"/>
    <w:rsid w:val="00216FEB"/>
    <w:rsid w:val="0023543F"/>
    <w:rsid w:val="00240B69"/>
    <w:rsid w:val="002557FE"/>
    <w:rsid w:val="00262A10"/>
    <w:rsid w:val="00266297"/>
    <w:rsid w:val="00266316"/>
    <w:rsid w:val="002719B5"/>
    <w:rsid w:val="00276AC2"/>
    <w:rsid w:val="002808CA"/>
    <w:rsid w:val="00280DB3"/>
    <w:rsid w:val="00282EFE"/>
    <w:rsid w:val="00284F8C"/>
    <w:rsid w:val="0029713E"/>
    <w:rsid w:val="002B1D4A"/>
    <w:rsid w:val="002B52EC"/>
    <w:rsid w:val="002B6B3E"/>
    <w:rsid w:val="002C3D12"/>
    <w:rsid w:val="002C3F78"/>
    <w:rsid w:val="002C4A9A"/>
    <w:rsid w:val="002C7513"/>
    <w:rsid w:val="002D46CB"/>
    <w:rsid w:val="002E3423"/>
    <w:rsid w:val="002E5236"/>
    <w:rsid w:val="002E7A23"/>
    <w:rsid w:val="002F3A04"/>
    <w:rsid w:val="002F57C6"/>
    <w:rsid w:val="002F7513"/>
    <w:rsid w:val="00305706"/>
    <w:rsid w:val="00305DE5"/>
    <w:rsid w:val="0030752F"/>
    <w:rsid w:val="00314014"/>
    <w:rsid w:val="00315E29"/>
    <w:rsid w:val="00316138"/>
    <w:rsid w:val="00320C08"/>
    <w:rsid w:val="003215B5"/>
    <w:rsid w:val="00322CED"/>
    <w:rsid w:val="00323F66"/>
    <w:rsid w:val="0032553A"/>
    <w:rsid w:val="00325DF4"/>
    <w:rsid w:val="00327705"/>
    <w:rsid w:val="003462D5"/>
    <w:rsid w:val="00347875"/>
    <w:rsid w:val="00351B69"/>
    <w:rsid w:val="003644B4"/>
    <w:rsid w:val="00364CBD"/>
    <w:rsid w:val="003679F5"/>
    <w:rsid w:val="00373905"/>
    <w:rsid w:val="00374459"/>
    <w:rsid w:val="003802E9"/>
    <w:rsid w:val="003825DE"/>
    <w:rsid w:val="003A6753"/>
    <w:rsid w:val="003B36C7"/>
    <w:rsid w:val="003C05C6"/>
    <w:rsid w:val="003E140D"/>
    <w:rsid w:val="003E38A9"/>
    <w:rsid w:val="003E6DEF"/>
    <w:rsid w:val="003E7574"/>
    <w:rsid w:val="003F244D"/>
    <w:rsid w:val="003F2D65"/>
    <w:rsid w:val="003F3AF0"/>
    <w:rsid w:val="003F3E97"/>
    <w:rsid w:val="004029BD"/>
    <w:rsid w:val="004224C3"/>
    <w:rsid w:val="0042585B"/>
    <w:rsid w:val="00427B3C"/>
    <w:rsid w:val="004316AC"/>
    <w:rsid w:val="0043483A"/>
    <w:rsid w:val="00435EC1"/>
    <w:rsid w:val="0043606D"/>
    <w:rsid w:val="00447E56"/>
    <w:rsid w:val="00452A8A"/>
    <w:rsid w:val="004559DD"/>
    <w:rsid w:val="00455B11"/>
    <w:rsid w:val="004577EC"/>
    <w:rsid w:val="004671E1"/>
    <w:rsid w:val="00476AD5"/>
    <w:rsid w:val="00484C8F"/>
    <w:rsid w:val="004866D7"/>
    <w:rsid w:val="0049105E"/>
    <w:rsid w:val="00491643"/>
    <w:rsid w:val="00491BC9"/>
    <w:rsid w:val="00492723"/>
    <w:rsid w:val="004A394F"/>
    <w:rsid w:val="004B123C"/>
    <w:rsid w:val="004C11FF"/>
    <w:rsid w:val="004D06A4"/>
    <w:rsid w:val="004D2B8C"/>
    <w:rsid w:val="004D2C36"/>
    <w:rsid w:val="004D334F"/>
    <w:rsid w:val="004D539D"/>
    <w:rsid w:val="004D6717"/>
    <w:rsid w:val="004E13F2"/>
    <w:rsid w:val="004E4101"/>
    <w:rsid w:val="004E6874"/>
    <w:rsid w:val="004E6A5A"/>
    <w:rsid w:val="004E6AB1"/>
    <w:rsid w:val="004E6B7A"/>
    <w:rsid w:val="004F3E08"/>
    <w:rsid w:val="004F5656"/>
    <w:rsid w:val="00506143"/>
    <w:rsid w:val="005106E3"/>
    <w:rsid w:val="00511068"/>
    <w:rsid w:val="00515F4D"/>
    <w:rsid w:val="00516453"/>
    <w:rsid w:val="005169D0"/>
    <w:rsid w:val="00517E7E"/>
    <w:rsid w:val="00521E70"/>
    <w:rsid w:val="005227DC"/>
    <w:rsid w:val="00524828"/>
    <w:rsid w:val="0052534F"/>
    <w:rsid w:val="00525FF6"/>
    <w:rsid w:val="00534AE2"/>
    <w:rsid w:val="00536D3C"/>
    <w:rsid w:val="0055152A"/>
    <w:rsid w:val="0055203B"/>
    <w:rsid w:val="005534C2"/>
    <w:rsid w:val="00564870"/>
    <w:rsid w:val="00566996"/>
    <w:rsid w:val="00581A65"/>
    <w:rsid w:val="00582EA0"/>
    <w:rsid w:val="00582EF2"/>
    <w:rsid w:val="0058550A"/>
    <w:rsid w:val="00586CDE"/>
    <w:rsid w:val="005915B6"/>
    <w:rsid w:val="00595A71"/>
    <w:rsid w:val="005965DA"/>
    <w:rsid w:val="005972AE"/>
    <w:rsid w:val="005A287C"/>
    <w:rsid w:val="005A5A6E"/>
    <w:rsid w:val="005B1F11"/>
    <w:rsid w:val="005B3277"/>
    <w:rsid w:val="005B33B3"/>
    <w:rsid w:val="005B3C4A"/>
    <w:rsid w:val="005C4039"/>
    <w:rsid w:val="005C4DDA"/>
    <w:rsid w:val="005D4FE3"/>
    <w:rsid w:val="005D50E7"/>
    <w:rsid w:val="005D69C4"/>
    <w:rsid w:val="005E0388"/>
    <w:rsid w:val="005E35B6"/>
    <w:rsid w:val="005F04AE"/>
    <w:rsid w:val="005F5E90"/>
    <w:rsid w:val="00610567"/>
    <w:rsid w:val="0061606C"/>
    <w:rsid w:val="00620762"/>
    <w:rsid w:val="006269AF"/>
    <w:rsid w:val="006368E6"/>
    <w:rsid w:val="00642376"/>
    <w:rsid w:val="00646594"/>
    <w:rsid w:val="006512CE"/>
    <w:rsid w:val="00652D15"/>
    <w:rsid w:val="00655F9A"/>
    <w:rsid w:val="00662833"/>
    <w:rsid w:val="00676BED"/>
    <w:rsid w:val="00682EAD"/>
    <w:rsid w:val="0068495A"/>
    <w:rsid w:val="006937D6"/>
    <w:rsid w:val="006A05FA"/>
    <w:rsid w:val="006A2701"/>
    <w:rsid w:val="006A5988"/>
    <w:rsid w:val="006B3E29"/>
    <w:rsid w:val="006B6460"/>
    <w:rsid w:val="006C45E6"/>
    <w:rsid w:val="006C4C8B"/>
    <w:rsid w:val="006C5364"/>
    <w:rsid w:val="006D1339"/>
    <w:rsid w:val="006D1D81"/>
    <w:rsid w:val="006D3C07"/>
    <w:rsid w:val="006D78A0"/>
    <w:rsid w:val="006E197B"/>
    <w:rsid w:val="006E32C0"/>
    <w:rsid w:val="006E4AE7"/>
    <w:rsid w:val="00706603"/>
    <w:rsid w:val="007076B8"/>
    <w:rsid w:val="00714E56"/>
    <w:rsid w:val="0071639C"/>
    <w:rsid w:val="007212BB"/>
    <w:rsid w:val="007259C6"/>
    <w:rsid w:val="0072787C"/>
    <w:rsid w:val="00727BD5"/>
    <w:rsid w:val="00742045"/>
    <w:rsid w:val="007433E6"/>
    <w:rsid w:val="007467CB"/>
    <w:rsid w:val="00756939"/>
    <w:rsid w:val="00761DB3"/>
    <w:rsid w:val="00762862"/>
    <w:rsid w:val="007642F7"/>
    <w:rsid w:val="00774720"/>
    <w:rsid w:val="00777E37"/>
    <w:rsid w:val="00791B84"/>
    <w:rsid w:val="00797096"/>
    <w:rsid w:val="00797C86"/>
    <w:rsid w:val="007A19EB"/>
    <w:rsid w:val="007A71AF"/>
    <w:rsid w:val="007B24FE"/>
    <w:rsid w:val="007B5ED3"/>
    <w:rsid w:val="007B65A4"/>
    <w:rsid w:val="007C0EA1"/>
    <w:rsid w:val="007C48E6"/>
    <w:rsid w:val="007D5A8C"/>
    <w:rsid w:val="007D7C61"/>
    <w:rsid w:val="007E10EA"/>
    <w:rsid w:val="007E1283"/>
    <w:rsid w:val="007E37E8"/>
    <w:rsid w:val="007E411F"/>
    <w:rsid w:val="007E6829"/>
    <w:rsid w:val="007E7857"/>
    <w:rsid w:val="008222B5"/>
    <w:rsid w:val="00826FA2"/>
    <w:rsid w:val="00827976"/>
    <w:rsid w:val="00830921"/>
    <w:rsid w:val="0083540F"/>
    <w:rsid w:val="0084094F"/>
    <w:rsid w:val="00841922"/>
    <w:rsid w:val="00862AE0"/>
    <w:rsid w:val="00863FCE"/>
    <w:rsid w:val="00875420"/>
    <w:rsid w:val="008926FF"/>
    <w:rsid w:val="00897562"/>
    <w:rsid w:val="008A4409"/>
    <w:rsid w:val="008B5BAC"/>
    <w:rsid w:val="008B68D0"/>
    <w:rsid w:val="008D4E8A"/>
    <w:rsid w:val="008F2A7F"/>
    <w:rsid w:val="00905D47"/>
    <w:rsid w:val="009134F3"/>
    <w:rsid w:val="00921F21"/>
    <w:rsid w:val="009238F6"/>
    <w:rsid w:val="00935363"/>
    <w:rsid w:val="00936E0B"/>
    <w:rsid w:val="009477E5"/>
    <w:rsid w:val="009509DB"/>
    <w:rsid w:val="0096140B"/>
    <w:rsid w:val="00963DAA"/>
    <w:rsid w:val="009656C1"/>
    <w:rsid w:val="00970C12"/>
    <w:rsid w:val="009741C4"/>
    <w:rsid w:val="00974B7D"/>
    <w:rsid w:val="0098517E"/>
    <w:rsid w:val="00985A3D"/>
    <w:rsid w:val="009A6640"/>
    <w:rsid w:val="009B0794"/>
    <w:rsid w:val="009B1124"/>
    <w:rsid w:val="009B66A0"/>
    <w:rsid w:val="009B71B2"/>
    <w:rsid w:val="009C38D3"/>
    <w:rsid w:val="009C5389"/>
    <w:rsid w:val="009D408D"/>
    <w:rsid w:val="009E1012"/>
    <w:rsid w:val="009E4237"/>
    <w:rsid w:val="00A03CEE"/>
    <w:rsid w:val="00A12F25"/>
    <w:rsid w:val="00A13B7D"/>
    <w:rsid w:val="00A142D8"/>
    <w:rsid w:val="00A16BB9"/>
    <w:rsid w:val="00A22300"/>
    <w:rsid w:val="00A24D0B"/>
    <w:rsid w:val="00A274F1"/>
    <w:rsid w:val="00A3061F"/>
    <w:rsid w:val="00A3712F"/>
    <w:rsid w:val="00A4245C"/>
    <w:rsid w:val="00A43CFE"/>
    <w:rsid w:val="00A4422C"/>
    <w:rsid w:val="00A45278"/>
    <w:rsid w:val="00A4738D"/>
    <w:rsid w:val="00A51192"/>
    <w:rsid w:val="00A524C8"/>
    <w:rsid w:val="00A607BE"/>
    <w:rsid w:val="00A60EAB"/>
    <w:rsid w:val="00A640F6"/>
    <w:rsid w:val="00A64500"/>
    <w:rsid w:val="00A7634B"/>
    <w:rsid w:val="00A7780B"/>
    <w:rsid w:val="00A801F1"/>
    <w:rsid w:val="00A840EB"/>
    <w:rsid w:val="00A96581"/>
    <w:rsid w:val="00AA3764"/>
    <w:rsid w:val="00AB253A"/>
    <w:rsid w:val="00AB3CAC"/>
    <w:rsid w:val="00AB6495"/>
    <w:rsid w:val="00AB7610"/>
    <w:rsid w:val="00AC3FAA"/>
    <w:rsid w:val="00AD4332"/>
    <w:rsid w:val="00B079C5"/>
    <w:rsid w:val="00B07DF7"/>
    <w:rsid w:val="00B125FB"/>
    <w:rsid w:val="00B17F1F"/>
    <w:rsid w:val="00B201E6"/>
    <w:rsid w:val="00B222E1"/>
    <w:rsid w:val="00B22A60"/>
    <w:rsid w:val="00B27149"/>
    <w:rsid w:val="00B313B6"/>
    <w:rsid w:val="00B37B56"/>
    <w:rsid w:val="00B4344A"/>
    <w:rsid w:val="00B51AA1"/>
    <w:rsid w:val="00B61106"/>
    <w:rsid w:val="00B640B2"/>
    <w:rsid w:val="00B67154"/>
    <w:rsid w:val="00B72155"/>
    <w:rsid w:val="00B730B5"/>
    <w:rsid w:val="00B76AED"/>
    <w:rsid w:val="00B808F5"/>
    <w:rsid w:val="00B87471"/>
    <w:rsid w:val="00B9440B"/>
    <w:rsid w:val="00B95081"/>
    <w:rsid w:val="00B9630D"/>
    <w:rsid w:val="00BA17D2"/>
    <w:rsid w:val="00BA5C90"/>
    <w:rsid w:val="00BB48EB"/>
    <w:rsid w:val="00BB498F"/>
    <w:rsid w:val="00BC2051"/>
    <w:rsid w:val="00BC3292"/>
    <w:rsid w:val="00BD1AAC"/>
    <w:rsid w:val="00BD2927"/>
    <w:rsid w:val="00BE6B4F"/>
    <w:rsid w:val="00BF2188"/>
    <w:rsid w:val="00BF2420"/>
    <w:rsid w:val="00BF41BE"/>
    <w:rsid w:val="00C01219"/>
    <w:rsid w:val="00C02357"/>
    <w:rsid w:val="00C110D2"/>
    <w:rsid w:val="00C1427F"/>
    <w:rsid w:val="00C25204"/>
    <w:rsid w:val="00C31BA5"/>
    <w:rsid w:val="00C3233F"/>
    <w:rsid w:val="00C3501E"/>
    <w:rsid w:val="00C35603"/>
    <w:rsid w:val="00C4330E"/>
    <w:rsid w:val="00C470CE"/>
    <w:rsid w:val="00C50BAE"/>
    <w:rsid w:val="00C53672"/>
    <w:rsid w:val="00C54C4A"/>
    <w:rsid w:val="00C66E87"/>
    <w:rsid w:val="00C9206A"/>
    <w:rsid w:val="00C934FD"/>
    <w:rsid w:val="00CA1FFB"/>
    <w:rsid w:val="00CB0042"/>
    <w:rsid w:val="00CB3441"/>
    <w:rsid w:val="00CB3FF5"/>
    <w:rsid w:val="00CB7F75"/>
    <w:rsid w:val="00CD32D1"/>
    <w:rsid w:val="00CD33B7"/>
    <w:rsid w:val="00CD344B"/>
    <w:rsid w:val="00CD416D"/>
    <w:rsid w:val="00CE09A6"/>
    <w:rsid w:val="00CE261C"/>
    <w:rsid w:val="00CE58A1"/>
    <w:rsid w:val="00CF488C"/>
    <w:rsid w:val="00D02FF3"/>
    <w:rsid w:val="00D106CA"/>
    <w:rsid w:val="00D11FB7"/>
    <w:rsid w:val="00D14ED7"/>
    <w:rsid w:val="00D223E2"/>
    <w:rsid w:val="00D2534D"/>
    <w:rsid w:val="00D30DB2"/>
    <w:rsid w:val="00D47449"/>
    <w:rsid w:val="00D5139E"/>
    <w:rsid w:val="00D542A1"/>
    <w:rsid w:val="00D56434"/>
    <w:rsid w:val="00D566D3"/>
    <w:rsid w:val="00D60BB1"/>
    <w:rsid w:val="00D653F3"/>
    <w:rsid w:val="00D73AC7"/>
    <w:rsid w:val="00D77F1D"/>
    <w:rsid w:val="00D81C10"/>
    <w:rsid w:val="00D81D67"/>
    <w:rsid w:val="00D83A3E"/>
    <w:rsid w:val="00D94062"/>
    <w:rsid w:val="00DA2117"/>
    <w:rsid w:val="00DA3FB3"/>
    <w:rsid w:val="00DA6A42"/>
    <w:rsid w:val="00DB1D32"/>
    <w:rsid w:val="00DB2726"/>
    <w:rsid w:val="00DB29C3"/>
    <w:rsid w:val="00DC31F6"/>
    <w:rsid w:val="00DC4C16"/>
    <w:rsid w:val="00DC754C"/>
    <w:rsid w:val="00DD0E7D"/>
    <w:rsid w:val="00DD4179"/>
    <w:rsid w:val="00DE7B08"/>
    <w:rsid w:val="00DF0084"/>
    <w:rsid w:val="00DF6746"/>
    <w:rsid w:val="00DF6E2A"/>
    <w:rsid w:val="00DF7B64"/>
    <w:rsid w:val="00E03483"/>
    <w:rsid w:val="00E04B08"/>
    <w:rsid w:val="00E16978"/>
    <w:rsid w:val="00E20284"/>
    <w:rsid w:val="00E309ED"/>
    <w:rsid w:val="00E31EF8"/>
    <w:rsid w:val="00E35F24"/>
    <w:rsid w:val="00E36F0A"/>
    <w:rsid w:val="00E43C10"/>
    <w:rsid w:val="00E47C28"/>
    <w:rsid w:val="00E551A1"/>
    <w:rsid w:val="00E61194"/>
    <w:rsid w:val="00E62F1D"/>
    <w:rsid w:val="00E63253"/>
    <w:rsid w:val="00E65413"/>
    <w:rsid w:val="00E71E52"/>
    <w:rsid w:val="00E74B60"/>
    <w:rsid w:val="00E80582"/>
    <w:rsid w:val="00E82D1E"/>
    <w:rsid w:val="00E84B4C"/>
    <w:rsid w:val="00E87BF1"/>
    <w:rsid w:val="00E92515"/>
    <w:rsid w:val="00E955DC"/>
    <w:rsid w:val="00EA2B1C"/>
    <w:rsid w:val="00EB1997"/>
    <w:rsid w:val="00EB1C41"/>
    <w:rsid w:val="00EB357C"/>
    <w:rsid w:val="00EB62F5"/>
    <w:rsid w:val="00EC07CE"/>
    <w:rsid w:val="00EC0F8B"/>
    <w:rsid w:val="00EC40EF"/>
    <w:rsid w:val="00EC721A"/>
    <w:rsid w:val="00ED0469"/>
    <w:rsid w:val="00ED1667"/>
    <w:rsid w:val="00ED448F"/>
    <w:rsid w:val="00EE168B"/>
    <w:rsid w:val="00EE29A3"/>
    <w:rsid w:val="00EE3881"/>
    <w:rsid w:val="00EE5182"/>
    <w:rsid w:val="00EE6284"/>
    <w:rsid w:val="00EF070F"/>
    <w:rsid w:val="00EF0B2A"/>
    <w:rsid w:val="00EF798B"/>
    <w:rsid w:val="00F0171B"/>
    <w:rsid w:val="00F0317F"/>
    <w:rsid w:val="00F16B96"/>
    <w:rsid w:val="00F22E88"/>
    <w:rsid w:val="00F26A06"/>
    <w:rsid w:val="00F272F4"/>
    <w:rsid w:val="00F27847"/>
    <w:rsid w:val="00F33BC4"/>
    <w:rsid w:val="00F342DC"/>
    <w:rsid w:val="00F34A1C"/>
    <w:rsid w:val="00F41197"/>
    <w:rsid w:val="00F41C0B"/>
    <w:rsid w:val="00F41CFE"/>
    <w:rsid w:val="00F41E60"/>
    <w:rsid w:val="00F42387"/>
    <w:rsid w:val="00F46C03"/>
    <w:rsid w:val="00F53393"/>
    <w:rsid w:val="00F53D64"/>
    <w:rsid w:val="00F574F9"/>
    <w:rsid w:val="00F62705"/>
    <w:rsid w:val="00F62B67"/>
    <w:rsid w:val="00F637DE"/>
    <w:rsid w:val="00F655A3"/>
    <w:rsid w:val="00F70EB7"/>
    <w:rsid w:val="00F81AD0"/>
    <w:rsid w:val="00F97453"/>
    <w:rsid w:val="00FA058B"/>
    <w:rsid w:val="00FA09AB"/>
    <w:rsid w:val="00FA18F1"/>
    <w:rsid w:val="00FB3824"/>
    <w:rsid w:val="00FC02C5"/>
    <w:rsid w:val="00FC1B39"/>
    <w:rsid w:val="00FC2ED0"/>
    <w:rsid w:val="00FC3FC1"/>
    <w:rsid w:val="00FC52F8"/>
    <w:rsid w:val="00FC7E62"/>
    <w:rsid w:val="00FD13C7"/>
    <w:rsid w:val="00FD23BE"/>
    <w:rsid w:val="00FD6231"/>
    <w:rsid w:val="00FE4B84"/>
    <w:rsid w:val="00FE5E8F"/>
    <w:rsid w:val="00FF1AAE"/>
    <w:rsid w:val="00FF77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1B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F41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BF41BE"/>
    <w:pPr>
      <w:ind w:left="720"/>
      <w:contextualSpacing/>
    </w:pPr>
  </w:style>
  <w:style w:type="paragraph" w:customStyle="1" w:styleId="ConsPlusCell">
    <w:name w:val="ConsPlusCell"/>
    <w:uiPriority w:val="99"/>
    <w:rsid w:val="00F41C0B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Normal (Web)"/>
    <w:basedOn w:val="a"/>
    <w:uiPriority w:val="99"/>
    <w:semiHidden/>
    <w:rsid w:val="00F41C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58550A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58550A"/>
    <w:rPr>
      <w:rFonts w:ascii="Arial" w:hAnsi="Arial"/>
      <w:sz w:val="22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58550A"/>
    <w:pPr>
      <w:spacing w:after="0" w:line="240" w:lineRule="auto"/>
      <w:jc w:val="both"/>
    </w:pPr>
    <w:rPr>
      <w:sz w:val="28"/>
      <w:szCs w:val="20"/>
      <w:lang w:eastAsia="ru-RU"/>
    </w:rPr>
  </w:style>
  <w:style w:type="character" w:customStyle="1" w:styleId="a8">
    <w:name w:val="Основной текст Знак"/>
    <w:link w:val="a7"/>
    <w:uiPriority w:val="99"/>
    <w:semiHidden/>
    <w:locked/>
    <w:rsid w:val="0058550A"/>
    <w:rPr>
      <w:rFonts w:cs="Times New Roman"/>
      <w:sz w:val="28"/>
      <w:lang w:val="ru-RU" w:eastAsia="ru-RU"/>
    </w:rPr>
  </w:style>
  <w:style w:type="paragraph" w:styleId="a9">
    <w:name w:val="Body Text Indent"/>
    <w:basedOn w:val="a"/>
    <w:link w:val="aa"/>
    <w:uiPriority w:val="99"/>
    <w:rsid w:val="0058550A"/>
    <w:pPr>
      <w:spacing w:after="120" w:line="240" w:lineRule="auto"/>
      <w:ind w:left="283"/>
    </w:pPr>
    <w:rPr>
      <w:sz w:val="24"/>
      <w:szCs w:val="20"/>
      <w:lang w:eastAsia="ru-RU"/>
    </w:rPr>
  </w:style>
  <w:style w:type="character" w:customStyle="1" w:styleId="aa">
    <w:name w:val="Основной текст с отступом Знак"/>
    <w:link w:val="a9"/>
    <w:uiPriority w:val="99"/>
    <w:semiHidden/>
    <w:locked/>
    <w:rsid w:val="0058550A"/>
    <w:rPr>
      <w:rFonts w:cs="Times New Roman"/>
      <w:sz w:val="24"/>
      <w:lang w:val="ru-RU" w:eastAsia="ru-RU"/>
    </w:rPr>
  </w:style>
  <w:style w:type="paragraph" w:customStyle="1" w:styleId="ConsNormal">
    <w:name w:val="ConsNormal"/>
    <w:uiPriority w:val="99"/>
    <w:rsid w:val="0058550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970C1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970C12"/>
    <w:rPr>
      <w:rFonts w:ascii="Tahoma" w:hAnsi="Tahoma" w:cs="Times New Roman"/>
      <w:sz w:val="16"/>
      <w:lang w:eastAsia="en-US"/>
    </w:rPr>
  </w:style>
  <w:style w:type="paragraph" w:styleId="ad">
    <w:name w:val="header"/>
    <w:basedOn w:val="a"/>
    <w:link w:val="ae"/>
    <w:uiPriority w:val="99"/>
    <w:semiHidden/>
    <w:unhideWhenUsed/>
    <w:rsid w:val="00CD3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CD344B"/>
    <w:rPr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semiHidden/>
    <w:unhideWhenUsed/>
    <w:rsid w:val="00CD3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CD344B"/>
    <w:rPr>
      <w:sz w:val="22"/>
      <w:szCs w:val="22"/>
      <w:lang w:eastAsia="en-US"/>
    </w:rPr>
  </w:style>
  <w:style w:type="character" w:customStyle="1" w:styleId="a5">
    <w:name w:val="Абзац списка Знак"/>
    <w:link w:val="a4"/>
    <w:uiPriority w:val="99"/>
    <w:locked/>
    <w:rsid w:val="0001410B"/>
    <w:rPr>
      <w:sz w:val="22"/>
      <w:szCs w:val="22"/>
      <w:lang w:eastAsia="en-US"/>
    </w:rPr>
  </w:style>
  <w:style w:type="paragraph" w:customStyle="1" w:styleId="Style2">
    <w:name w:val="Style2"/>
    <w:basedOn w:val="a"/>
    <w:rsid w:val="007433E6"/>
    <w:pPr>
      <w:widowControl w:val="0"/>
      <w:autoSpaceDE w:val="0"/>
      <w:autoSpaceDN w:val="0"/>
      <w:adjustRightInd w:val="0"/>
      <w:spacing w:after="0" w:line="387" w:lineRule="exact"/>
      <w:ind w:firstLine="66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efault">
    <w:name w:val="Default Знак"/>
    <w:link w:val="Default0"/>
    <w:locked/>
    <w:rsid w:val="007433E6"/>
    <w:rPr>
      <w:color w:val="000000"/>
      <w:sz w:val="24"/>
      <w:szCs w:val="24"/>
    </w:rPr>
  </w:style>
  <w:style w:type="paragraph" w:customStyle="1" w:styleId="Default0">
    <w:name w:val="Default"/>
    <w:link w:val="Default"/>
    <w:rsid w:val="007433E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13">
    <w:name w:val="Font Style13"/>
    <w:rsid w:val="007433E6"/>
    <w:rPr>
      <w:rFonts w:ascii="Times New Roman" w:hAnsi="Times New Roman" w:cs="Times New Roman" w:hint="default"/>
      <w:sz w:val="20"/>
      <w:szCs w:val="20"/>
    </w:rPr>
  </w:style>
  <w:style w:type="character" w:customStyle="1" w:styleId="FontStyle11">
    <w:name w:val="Font Style11"/>
    <w:rsid w:val="007433E6"/>
    <w:rPr>
      <w:rFonts w:ascii="Times New Roman" w:hAnsi="Times New Roman" w:cs="Times New Roman" w:hint="default"/>
      <w:sz w:val="18"/>
      <w:szCs w:val="18"/>
    </w:rPr>
  </w:style>
  <w:style w:type="paragraph" w:customStyle="1" w:styleId="ConsPlusTitle">
    <w:name w:val="ConsPlusTitle"/>
    <w:rsid w:val="009238F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3FF5B20CDC58A9D459063A8A18CFC2550C00C68978CBA07CAF96C9B1FDDFA1B75E05AEA1RDf9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63B5488AD4FAF7A273BDD69E8AC2FFCE52FCA00790BFBFB5B16093BFB7289F0D23A98FD0E917DdB6B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53FF5B20CDC58A9D459063A8A18CFC2550C07C48F7BCBA07CAF96C9B1RFfD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53FF5B20CDC58A9D459063A8A18CFC2550C00C68978CBA07CAF96C9B1RFfDK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A3BDD-2EFE-4D38-A0AD-BA071316F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1833</TotalTime>
  <Pages>1</Pages>
  <Words>1708</Words>
  <Characters>9742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kom5</dc:creator>
  <cp:keywords/>
  <dc:description/>
  <cp:lastModifiedBy>Бухгалтерия</cp:lastModifiedBy>
  <cp:revision>305</cp:revision>
  <cp:lastPrinted>2016-05-12T08:29:00Z</cp:lastPrinted>
  <dcterms:created xsi:type="dcterms:W3CDTF">2013-09-24T08:01:00Z</dcterms:created>
  <dcterms:modified xsi:type="dcterms:W3CDTF">2016-11-30T03:03:00Z</dcterms:modified>
</cp:coreProperties>
</file>